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C8A25" w14:textId="5120A50D" w:rsidR="00686B35" w:rsidRPr="007246A7" w:rsidRDefault="00686B35">
      <w:pPr>
        <w:rPr>
          <w:rFonts w:cstheme="minorHAnsi"/>
          <w:sz w:val="40"/>
          <w:szCs w:val="40"/>
        </w:rPr>
      </w:pPr>
      <w:r w:rsidRPr="007246A7">
        <w:rPr>
          <w:rFonts w:cstheme="minorHAnsi"/>
          <w:noProof/>
          <w:sz w:val="40"/>
          <w:szCs w:val="40"/>
        </w:rPr>
        <w:drawing>
          <wp:inline distT="0" distB="0" distL="0" distR="0" wp14:anchorId="7B2CDCB6" wp14:editId="3C98E89D">
            <wp:extent cx="6188710" cy="1238885"/>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8710" cy="1238885"/>
                    </a:xfrm>
                    <a:prstGeom prst="rect">
                      <a:avLst/>
                    </a:prstGeom>
                  </pic:spPr>
                </pic:pic>
              </a:graphicData>
            </a:graphic>
          </wp:inline>
        </w:drawing>
      </w:r>
    </w:p>
    <w:p w14:paraId="2855B033" w14:textId="77777777" w:rsidR="00686B35" w:rsidRPr="007246A7" w:rsidRDefault="00686B35">
      <w:pPr>
        <w:rPr>
          <w:rFonts w:cstheme="minorHAnsi"/>
          <w:sz w:val="40"/>
          <w:szCs w:val="40"/>
        </w:rPr>
      </w:pPr>
    </w:p>
    <w:p w14:paraId="0D810B43" w14:textId="4A7C9464" w:rsidR="00736348" w:rsidRPr="007246A7" w:rsidRDefault="002832D7" w:rsidP="00686B35">
      <w:pPr>
        <w:jc w:val="center"/>
        <w:rPr>
          <w:rFonts w:cstheme="minorHAnsi"/>
          <w:sz w:val="100"/>
          <w:szCs w:val="100"/>
          <w:u w:val="single"/>
        </w:rPr>
      </w:pPr>
      <w:r w:rsidRPr="007246A7">
        <w:rPr>
          <w:rFonts w:cstheme="minorHAnsi"/>
          <w:sz w:val="100"/>
          <w:szCs w:val="100"/>
          <w:u w:val="single"/>
        </w:rPr>
        <w:t>Milenovský zpravodaj</w:t>
      </w:r>
    </w:p>
    <w:p w14:paraId="461C4957" w14:textId="610A594D" w:rsidR="002832D7" w:rsidRPr="008B0629" w:rsidRDefault="00EB79C9" w:rsidP="008B0629">
      <w:pPr>
        <w:jc w:val="center"/>
        <w:rPr>
          <w:rFonts w:cstheme="minorHAnsi"/>
          <w:sz w:val="40"/>
          <w:szCs w:val="40"/>
        </w:rPr>
      </w:pPr>
      <w:r>
        <w:rPr>
          <w:rFonts w:cstheme="minorHAnsi"/>
          <w:sz w:val="40"/>
          <w:szCs w:val="40"/>
        </w:rPr>
        <w:t>červen</w:t>
      </w:r>
      <w:r w:rsidR="002832D7" w:rsidRPr="007246A7">
        <w:rPr>
          <w:rFonts w:cstheme="minorHAnsi"/>
          <w:sz w:val="40"/>
          <w:szCs w:val="40"/>
        </w:rPr>
        <w:t xml:space="preserve"> 202</w:t>
      </w:r>
      <w:r w:rsidR="003F0DFF" w:rsidRPr="007246A7">
        <w:rPr>
          <w:rFonts w:cstheme="minorHAnsi"/>
          <w:sz w:val="40"/>
          <w:szCs w:val="40"/>
        </w:rPr>
        <w:t>3</w:t>
      </w:r>
    </w:p>
    <w:p w14:paraId="098F65B9" w14:textId="77777777" w:rsidR="00686B35" w:rsidRDefault="00686B35" w:rsidP="00686B35">
      <w:pPr>
        <w:jc w:val="center"/>
        <w:rPr>
          <w:rFonts w:cstheme="minorHAnsi"/>
          <w:sz w:val="40"/>
          <w:szCs w:val="40"/>
        </w:rPr>
      </w:pPr>
    </w:p>
    <w:p w14:paraId="6A88CE76" w14:textId="77777777" w:rsidR="008B0629" w:rsidRPr="007246A7" w:rsidRDefault="008B0629" w:rsidP="00686B35">
      <w:pPr>
        <w:jc w:val="center"/>
        <w:rPr>
          <w:rFonts w:cstheme="minorHAnsi"/>
          <w:sz w:val="40"/>
          <w:szCs w:val="40"/>
        </w:rPr>
      </w:pPr>
    </w:p>
    <w:p w14:paraId="3A724DEC" w14:textId="77777777" w:rsidR="00BB02C4" w:rsidRPr="007246A7" w:rsidRDefault="002832D7" w:rsidP="00686B35">
      <w:pPr>
        <w:jc w:val="center"/>
        <w:rPr>
          <w:rFonts w:cstheme="minorHAnsi"/>
          <w:b/>
          <w:bCs/>
          <w:i/>
          <w:iCs/>
          <w:sz w:val="40"/>
          <w:szCs w:val="40"/>
        </w:rPr>
      </w:pPr>
      <w:r w:rsidRPr="007246A7">
        <w:rPr>
          <w:rFonts w:cstheme="minorHAnsi"/>
          <w:b/>
          <w:bCs/>
          <w:i/>
          <w:iCs/>
          <w:sz w:val="40"/>
          <w:szCs w:val="40"/>
        </w:rPr>
        <w:t>Vážení občané, přátelé</w:t>
      </w:r>
      <w:r w:rsidR="003F0DFF" w:rsidRPr="007246A7">
        <w:rPr>
          <w:rFonts w:cstheme="minorHAnsi"/>
          <w:b/>
          <w:bCs/>
          <w:i/>
          <w:iCs/>
          <w:sz w:val="40"/>
          <w:szCs w:val="40"/>
        </w:rPr>
        <w:t xml:space="preserve">, přinášíme formou tradičního </w:t>
      </w:r>
    </w:p>
    <w:p w14:paraId="73660784" w14:textId="77777777" w:rsidR="00BB02C4" w:rsidRPr="007246A7" w:rsidRDefault="00BB02C4" w:rsidP="00686B35">
      <w:pPr>
        <w:jc w:val="center"/>
        <w:rPr>
          <w:rFonts w:cstheme="minorHAnsi"/>
          <w:b/>
          <w:bCs/>
          <w:i/>
          <w:iCs/>
          <w:sz w:val="40"/>
          <w:szCs w:val="40"/>
        </w:rPr>
      </w:pPr>
      <w:r w:rsidRPr="007246A7">
        <w:rPr>
          <w:rFonts w:cstheme="minorHAnsi"/>
          <w:b/>
          <w:bCs/>
          <w:i/>
          <w:iCs/>
          <w:sz w:val="40"/>
          <w:szCs w:val="40"/>
        </w:rPr>
        <w:t>„</w:t>
      </w:r>
      <w:r w:rsidRPr="007246A7">
        <w:rPr>
          <w:rFonts w:cstheme="minorHAnsi"/>
          <w:b/>
          <w:bCs/>
          <w:i/>
          <w:iCs/>
          <w:sz w:val="40"/>
          <w:szCs w:val="40"/>
          <w:u w:val="single"/>
        </w:rPr>
        <w:t>Z</w:t>
      </w:r>
      <w:r w:rsidR="003F0DFF" w:rsidRPr="007246A7">
        <w:rPr>
          <w:rFonts w:cstheme="minorHAnsi"/>
          <w:b/>
          <w:bCs/>
          <w:i/>
          <w:iCs/>
          <w:sz w:val="40"/>
          <w:szCs w:val="40"/>
          <w:u w:val="single"/>
        </w:rPr>
        <w:t>pravodaje obce Milenov</w:t>
      </w:r>
      <w:r w:rsidRPr="007246A7">
        <w:rPr>
          <w:rFonts w:cstheme="minorHAnsi"/>
          <w:b/>
          <w:bCs/>
          <w:i/>
          <w:iCs/>
          <w:sz w:val="40"/>
          <w:szCs w:val="40"/>
          <w:u w:val="single"/>
        </w:rPr>
        <w:t>“</w:t>
      </w:r>
      <w:r w:rsidR="003F0DFF" w:rsidRPr="007246A7">
        <w:rPr>
          <w:rFonts w:cstheme="minorHAnsi"/>
          <w:b/>
          <w:bCs/>
          <w:i/>
          <w:iCs/>
          <w:sz w:val="40"/>
          <w:szCs w:val="40"/>
        </w:rPr>
        <w:t xml:space="preserve"> </w:t>
      </w:r>
    </w:p>
    <w:p w14:paraId="77CD1B7C" w14:textId="77777777" w:rsidR="00BB02C4" w:rsidRPr="007246A7" w:rsidRDefault="003F0DFF" w:rsidP="00686B35">
      <w:pPr>
        <w:jc w:val="center"/>
        <w:rPr>
          <w:rFonts w:cstheme="minorHAnsi"/>
          <w:b/>
          <w:bCs/>
          <w:i/>
          <w:iCs/>
          <w:sz w:val="40"/>
          <w:szCs w:val="40"/>
        </w:rPr>
      </w:pPr>
      <w:r w:rsidRPr="007246A7">
        <w:rPr>
          <w:rFonts w:cstheme="minorHAnsi"/>
          <w:b/>
          <w:bCs/>
          <w:i/>
          <w:iCs/>
          <w:sz w:val="40"/>
          <w:szCs w:val="40"/>
        </w:rPr>
        <w:t xml:space="preserve">informace o událostech, </w:t>
      </w:r>
    </w:p>
    <w:p w14:paraId="4913CCA6" w14:textId="77777777" w:rsidR="00BB02C4" w:rsidRPr="007246A7" w:rsidRDefault="003F0DFF" w:rsidP="00686B35">
      <w:pPr>
        <w:jc w:val="center"/>
        <w:rPr>
          <w:rFonts w:cstheme="minorHAnsi"/>
          <w:b/>
          <w:bCs/>
          <w:i/>
          <w:iCs/>
          <w:sz w:val="40"/>
          <w:szCs w:val="40"/>
        </w:rPr>
      </w:pPr>
      <w:r w:rsidRPr="007246A7">
        <w:rPr>
          <w:rFonts w:cstheme="minorHAnsi"/>
          <w:b/>
          <w:bCs/>
          <w:i/>
          <w:iCs/>
          <w:sz w:val="40"/>
          <w:szCs w:val="40"/>
        </w:rPr>
        <w:t xml:space="preserve">které se v naší obci udály v první polovině tohoto roku </w:t>
      </w:r>
    </w:p>
    <w:p w14:paraId="2EC22110" w14:textId="12A46DC5" w:rsidR="002832D7" w:rsidRPr="007246A7" w:rsidRDefault="003F0DFF" w:rsidP="00686B35">
      <w:pPr>
        <w:jc w:val="center"/>
        <w:rPr>
          <w:rFonts w:cstheme="minorHAnsi"/>
          <w:b/>
          <w:bCs/>
          <w:i/>
          <w:iCs/>
          <w:sz w:val="40"/>
          <w:szCs w:val="40"/>
        </w:rPr>
      </w:pPr>
      <w:r w:rsidRPr="007246A7">
        <w:rPr>
          <w:rFonts w:cstheme="minorHAnsi"/>
          <w:b/>
          <w:bCs/>
          <w:i/>
          <w:iCs/>
          <w:sz w:val="40"/>
          <w:szCs w:val="40"/>
        </w:rPr>
        <w:t xml:space="preserve">i </w:t>
      </w:r>
      <w:r w:rsidR="00053781" w:rsidRPr="007246A7">
        <w:rPr>
          <w:rFonts w:cstheme="minorHAnsi"/>
          <w:b/>
          <w:bCs/>
          <w:i/>
          <w:iCs/>
          <w:sz w:val="40"/>
          <w:szCs w:val="40"/>
        </w:rPr>
        <w:t xml:space="preserve">dalších </w:t>
      </w:r>
      <w:r w:rsidRPr="007246A7">
        <w:rPr>
          <w:rFonts w:cstheme="minorHAnsi"/>
          <w:b/>
          <w:bCs/>
          <w:i/>
          <w:iCs/>
          <w:sz w:val="40"/>
          <w:szCs w:val="40"/>
        </w:rPr>
        <w:t>plánovaných akcích.</w:t>
      </w:r>
    </w:p>
    <w:p w14:paraId="122E6EEF" w14:textId="5D3E1EA8" w:rsidR="002832D7" w:rsidRPr="007246A7" w:rsidRDefault="002832D7" w:rsidP="00686B35">
      <w:pPr>
        <w:jc w:val="center"/>
        <w:rPr>
          <w:rFonts w:cstheme="minorHAnsi"/>
        </w:rPr>
      </w:pPr>
    </w:p>
    <w:p w14:paraId="332AF291" w14:textId="77777777" w:rsidR="00686B35" w:rsidRPr="007246A7" w:rsidRDefault="00686B35" w:rsidP="00686B35">
      <w:pPr>
        <w:jc w:val="center"/>
        <w:rPr>
          <w:rFonts w:cstheme="minorHAnsi"/>
        </w:rPr>
      </w:pPr>
    </w:p>
    <w:p w14:paraId="06941C1F" w14:textId="578EB1A4" w:rsidR="00371432" w:rsidRPr="00CF4658" w:rsidRDefault="00371432" w:rsidP="001B2801">
      <w:pPr>
        <w:jc w:val="both"/>
        <w:rPr>
          <w:rFonts w:cstheme="minorHAnsi"/>
          <w:b/>
          <w:bCs/>
          <w:sz w:val="28"/>
          <w:szCs w:val="28"/>
          <w:u w:val="single"/>
        </w:rPr>
      </w:pPr>
      <w:r w:rsidRPr="00CF4658">
        <w:rPr>
          <w:rFonts w:cstheme="minorHAnsi"/>
          <w:b/>
          <w:bCs/>
          <w:sz w:val="28"/>
          <w:szCs w:val="28"/>
          <w:u w:val="single"/>
        </w:rPr>
        <w:t>OBSAH</w:t>
      </w:r>
    </w:p>
    <w:p w14:paraId="4EE9E304" w14:textId="1AB6FC3E" w:rsidR="007246A7" w:rsidRPr="008B0629" w:rsidRDefault="007246A7" w:rsidP="008B0629">
      <w:pPr>
        <w:pStyle w:val="Odstavecseseznamem"/>
        <w:numPr>
          <w:ilvl w:val="0"/>
          <w:numId w:val="11"/>
        </w:numPr>
        <w:jc w:val="both"/>
        <w:rPr>
          <w:rFonts w:cstheme="minorHAnsi"/>
          <w:sz w:val="28"/>
          <w:szCs w:val="28"/>
        </w:rPr>
      </w:pPr>
      <w:r w:rsidRPr="008B0629">
        <w:rPr>
          <w:rFonts w:cstheme="minorHAnsi"/>
          <w:sz w:val="28"/>
          <w:szCs w:val="28"/>
        </w:rPr>
        <w:t>Kavárna pro pokročilé</w:t>
      </w:r>
    </w:p>
    <w:p w14:paraId="05E24550" w14:textId="767E16CA" w:rsidR="007246A7" w:rsidRPr="008B0629" w:rsidRDefault="007246A7" w:rsidP="008B0629">
      <w:pPr>
        <w:pStyle w:val="Odstavecseseznamem"/>
        <w:numPr>
          <w:ilvl w:val="0"/>
          <w:numId w:val="11"/>
        </w:numPr>
        <w:jc w:val="both"/>
        <w:rPr>
          <w:rFonts w:cstheme="minorHAnsi"/>
          <w:sz w:val="28"/>
          <w:szCs w:val="28"/>
        </w:rPr>
      </w:pPr>
      <w:r w:rsidRPr="008B0629">
        <w:rPr>
          <w:rFonts w:cstheme="minorHAnsi"/>
          <w:sz w:val="28"/>
          <w:szCs w:val="28"/>
        </w:rPr>
        <w:t>Mladí Hasiči</w:t>
      </w:r>
    </w:p>
    <w:p w14:paraId="6F2E72D5" w14:textId="354670A7" w:rsidR="007246A7" w:rsidRPr="008B0629" w:rsidRDefault="007246A7" w:rsidP="008B0629">
      <w:pPr>
        <w:pStyle w:val="Odstavecseseznamem"/>
        <w:numPr>
          <w:ilvl w:val="0"/>
          <w:numId w:val="11"/>
        </w:numPr>
        <w:jc w:val="both"/>
        <w:rPr>
          <w:rFonts w:cstheme="minorHAnsi"/>
          <w:sz w:val="28"/>
          <w:szCs w:val="28"/>
        </w:rPr>
      </w:pPr>
      <w:r w:rsidRPr="008B0629">
        <w:rPr>
          <w:rFonts w:cstheme="minorHAnsi"/>
          <w:sz w:val="28"/>
          <w:szCs w:val="28"/>
        </w:rPr>
        <w:t>Kaštan u křížku u Jezernice</w:t>
      </w:r>
    </w:p>
    <w:p w14:paraId="1540BBC0" w14:textId="7328F8EB" w:rsidR="00371432" w:rsidRPr="008B0629" w:rsidRDefault="00371432" w:rsidP="008B0629">
      <w:pPr>
        <w:pStyle w:val="Odstavecseseznamem"/>
        <w:numPr>
          <w:ilvl w:val="0"/>
          <w:numId w:val="11"/>
        </w:numPr>
        <w:jc w:val="both"/>
        <w:rPr>
          <w:rFonts w:cstheme="minorHAnsi"/>
          <w:sz w:val="28"/>
          <w:szCs w:val="28"/>
        </w:rPr>
      </w:pPr>
      <w:r w:rsidRPr="008B0629">
        <w:rPr>
          <w:rFonts w:cstheme="minorHAnsi"/>
          <w:sz w:val="28"/>
          <w:szCs w:val="28"/>
        </w:rPr>
        <w:t>Sběr železa</w:t>
      </w:r>
    </w:p>
    <w:p w14:paraId="26538DA4" w14:textId="0CAD579A" w:rsidR="00371432" w:rsidRPr="008B0629" w:rsidRDefault="00371432" w:rsidP="008B0629">
      <w:pPr>
        <w:pStyle w:val="Odstavecseseznamem"/>
        <w:numPr>
          <w:ilvl w:val="0"/>
          <w:numId w:val="11"/>
        </w:numPr>
        <w:jc w:val="both"/>
        <w:rPr>
          <w:rFonts w:cstheme="minorHAnsi"/>
          <w:sz w:val="28"/>
          <w:szCs w:val="28"/>
        </w:rPr>
      </w:pPr>
      <w:r w:rsidRPr="008B0629">
        <w:rPr>
          <w:rFonts w:cstheme="minorHAnsi"/>
          <w:sz w:val="28"/>
          <w:szCs w:val="28"/>
        </w:rPr>
        <w:t>Školka – jaro ťuká na vrátka</w:t>
      </w:r>
    </w:p>
    <w:p w14:paraId="16FA6745" w14:textId="77777777" w:rsidR="00A54E07" w:rsidRPr="008B0629" w:rsidRDefault="00A54E07" w:rsidP="008B0629">
      <w:pPr>
        <w:pStyle w:val="Odstavecseseznamem"/>
        <w:numPr>
          <w:ilvl w:val="0"/>
          <w:numId w:val="11"/>
        </w:numPr>
        <w:jc w:val="both"/>
        <w:rPr>
          <w:rFonts w:cstheme="minorHAnsi"/>
          <w:sz w:val="28"/>
          <w:szCs w:val="28"/>
        </w:rPr>
      </w:pPr>
      <w:r w:rsidRPr="008B0629">
        <w:rPr>
          <w:rFonts w:cstheme="minorHAnsi"/>
          <w:sz w:val="28"/>
          <w:szCs w:val="28"/>
        </w:rPr>
        <w:t>Vzpomínka na p. Aloise Nováka</w:t>
      </w:r>
    </w:p>
    <w:p w14:paraId="1DEC7350" w14:textId="487A0C88" w:rsidR="00A54E07" w:rsidRPr="008B0629" w:rsidRDefault="000A1909" w:rsidP="008B0629">
      <w:pPr>
        <w:pStyle w:val="Odstavecseseznamem"/>
        <w:numPr>
          <w:ilvl w:val="0"/>
          <w:numId w:val="11"/>
        </w:numPr>
        <w:jc w:val="both"/>
        <w:rPr>
          <w:rFonts w:cstheme="minorHAnsi"/>
          <w:sz w:val="28"/>
          <w:szCs w:val="28"/>
        </w:rPr>
      </w:pPr>
      <w:r w:rsidRPr="008B0629">
        <w:rPr>
          <w:rFonts w:cstheme="minorHAnsi"/>
          <w:sz w:val="28"/>
          <w:szCs w:val="28"/>
        </w:rPr>
        <w:t>Zápisy ze zastupitelstva</w:t>
      </w:r>
    </w:p>
    <w:p w14:paraId="56DFD2B4" w14:textId="77777777" w:rsidR="00A54E07" w:rsidRPr="008B0629" w:rsidRDefault="00A54E07" w:rsidP="008B0629">
      <w:pPr>
        <w:pStyle w:val="Odstavecseseznamem"/>
        <w:numPr>
          <w:ilvl w:val="0"/>
          <w:numId w:val="11"/>
        </w:numPr>
        <w:jc w:val="both"/>
        <w:rPr>
          <w:rFonts w:cstheme="minorHAnsi"/>
          <w:sz w:val="28"/>
          <w:szCs w:val="28"/>
        </w:rPr>
      </w:pPr>
      <w:r w:rsidRPr="008B0629">
        <w:rPr>
          <w:rFonts w:cstheme="minorHAnsi"/>
          <w:sz w:val="28"/>
          <w:szCs w:val="28"/>
        </w:rPr>
        <w:t>Košt slivovice</w:t>
      </w:r>
    </w:p>
    <w:p w14:paraId="3A3C9BDE" w14:textId="2071A2E2" w:rsidR="00371432" w:rsidRPr="008B0629" w:rsidRDefault="00371432" w:rsidP="008B0629">
      <w:pPr>
        <w:pStyle w:val="Odstavecseseznamem"/>
        <w:numPr>
          <w:ilvl w:val="0"/>
          <w:numId w:val="11"/>
        </w:numPr>
        <w:jc w:val="both"/>
        <w:rPr>
          <w:rFonts w:cstheme="minorHAnsi"/>
          <w:sz w:val="28"/>
          <w:szCs w:val="28"/>
        </w:rPr>
      </w:pPr>
      <w:r w:rsidRPr="008B0629">
        <w:rPr>
          <w:rFonts w:cstheme="minorHAnsi"/>
          <w:sz w:val="28"/>
          <w:szCs w:val="28"/>
        </w:rPr>
        <w:t>Vodění medvěda</w:t>
      </w:r>
    </w:p>
    <w:p w14:paraId="219C5079" w14:textId="2E25B8ED" w:rsidR="00371432" w:rsidRPr="008B0629" w:rsidRDefault="00371432" w:rsidP="008B0629">
      <w:pPr>
        <w:pStyle w:val="Odstavecseseznamem"/>
        <w:numPr>
          <w:ilvl w:val="0"/>
          <w:numId w:val="11"/>
        </w:numPr>
        <w:jc w:val="both"/>
        <w:rPr>
          <w:rFonts w:cstheme="minorHAnsi"/>
          <w:sz w:val="28"/>
          <w:szCs w:val="28"/>
        </w:rPr>
      </w:pPr>
      <w:r w:rsidRPr="008B0629">
        <w:rPr>
          <w:rFonts w:cstheme="minorHAnsi"/>
          <w:sz w:val="28"/>
          <w:szCs w:val="28"/>
        </w:rPr>
        <w:t>Lampionový průvod</w:t>
      </w:r>
    </w:p>
    <w:p w14:paraId="7D65B44A" w14:textId="344680D4" w:rsidR="00ED6747" w:rsidRPr="008B0629" w:rsidRDefault="00ED6747" w:rsidP="008B0629">
      <w:pPr>
        <w:pStyle w:val="Odstavecseseznamem"/>
        <w:numPr>
          <w:ilvl w:val="0"/>
          <w:numId w:val="11"/>
        </w:numPr>
        <w:jc w:val="both"/>
        <w:rPr>
          <w:rFonts w:cstheme="minorHAnsi"/>
          <w:sz w:val="28"/>
          <w:szCs w:val="28"/>
        </w:rPr>
      </w:pPr>
      <w:r w:rsidRPr="008B0629">
        <w:rPr>
          <w:rFonts w:cstheme="minorHAnsi"/>
          <w:sz w:val="28"/>
          <w:szCs w:val="28"/>
        </w:rPr>
        <w:t>Svoz odpadů 2023</w:t>
      </w:r>
    </w:p>
    <w:p w14:paraId="04B6CBAB" w14:textId="51A92EED" w:rsidR="008B0629" w:rsidRDefault="008B0629" w:rsidP="008B0629">
      <w:pPr>
        <w:pStyle w:val="Odstavecseseznamem"/>
        <w:numPr>
          <w:ilvl w:val="0"/>
          <w:numId w:val="11"/>
        </w:numPr>
        <w:jc w:val="both"/>
        <w:rPr>
          <w:rFonts w:cstheme="minorHAnsi"/>
          <w:sz w:val="28"/>
          <w:szCs w:val="28"/>
        </w:rPr>
      </w:pPr>
      <w:proofErr w:type="spellStart"/>
      <w:r w:rsidRPr="008B0629">
        <w:rPr>
          <w:rFonts w:cstheme="minorHAnsi"/>
          <w:sz w:val="28"/>
          <w:szCs w:val="28"/>
        </w:rPr>
        <w:t>Munipolis</w:t>
      </w:r>
      <w:proofErr w:type="spellEnd"/>
      <w:r w:rsidRPr="008B0629">
        <w:rPr>
          <w:rFonts w:cstheme="minorHAnsi"/>
          <w:sz w:val="28"/>
          <w:szCs w:val="28"/>
        </w:rPr>
        <w:t xml:space="preserve"> – moderní způsob komunikace s</w:t>
      </w:r>
      <w:r>
        <w:rPr>
          <w:rFonts w:cstheme="minorHAnsi"/>
          <w:sz w:val="28"/>
          <w:szCs w:val="28"/>
        </w:rPr>
        <w:t> </w:t>
      </w:r>
      <w:r w:rsidRPr="008B0629">
        <w:rPr>
          <w:rFonts w:cstheme="minorHAnsi"/>
          <w:sz w:val="28"/>
          <w:szCs w:val="28"/>
        </w:rPr>
        <w:t>občany</w:t>
      </w:r>
    </w:p>
    <w:p w14:paraId="69DFED35" w14:textId="4B082FD4" w:rsidR="008B0629" w:rsidRPr="008B0629" w:rsidRDefault="008B0629" w:rsidP="008B0629">
      <w:pPr>
        <w:pStyle w:val="Odstavecseseznamem"/>
        <w:numPr>
          <w:ilvl w:val="0"/>
          <w:numId w:val="11"/>
        </w:numPr>
        <w:jc w:val="both"/>
        <w:rPr>
          <w:rFonts w:cstheme="minorHAnsi"/>
          <w:sz w:val="28"/>
          <w:szCs w:val="28"/>
        </w:rPr>
      </w:pPr>
      <w:r>
        <w:rPr>
          <w:rFonts w:cstheme="minorHAnsi"/>
          <w:sz w:val="28"/>
          <w:szCs w:val="28"/>
        </w:rPr>
        <w:t>Připravované akce v Milenově – dětský den, Milenovské cákání a další.</w:t>
      </w:r>
    </w:p>
    <w:p w14:paraId="48D44964" w14:textId="77777777" w:rsidR="00AB033C" w:rsidRPr="00CF4658" w:rsidRDefault="00AB033C" w:rsidP="000A1909">
      <w:pPr>
        <w:jc w:val="both"/>
        <w:rPr>
          <w:rFonts w:cstheme="minorHAnsi"/>
          <w:b/>
          <w:bCs/>
          <w:sz w:val="28"/>
          <w:szCs w:val="28"/>
          <w:u w:val="single"/>
        </w:rPr>
      </w:pPr>
    </w:p>
    <w:p w14:paraId="6C854CBD" w14:textId="77777777" w:rsidR="00371432" w:rsidRPr="00CF4658" w:rsidRDefault="00371432" w:rsidP="00371432">
      <w:pPr>
        <w:jc w:val="both"/>
        <w:rPr>
          <w:rFonts w:cstheme="minorHAnsi"/>
          <w:b/>
          <w:bCs/>
          <w:sz w:val="28"/>
          <w:szCs w:val="28"/>
          <w:u w:val="single"/>
        </w:rPr>
      </w:pPr>
    </w:p>
    <w:p w14:paraId="694F582A" w14:textId="141FA69E" w:rsidR="0007003C" w:rsidRPr="007246A7" w:rsidRDefault="0007003C" w:rsidP="0007003C">
      <w:pPr>
        <w:spacing w:before="240" w:after="240"/>
        <w:jc w:val="both"/>
        <w:rPr>
          <w:rFonts w:eastAsia="Times New Roman" w:cstheme="minorHAnsi"/>
          <w:b/>
          <w:bCs/>
          <w:color w:val="000000"/>
          <w:sz w:val="32"/>
          <w:szCs w:val="32"/>
          <w:lang w:eastAsia="cs-CZ"/>
        </w:rPr>
      </w:pPr>
      <w:r w:rsidRPr="007246A7">
        <w:rPr>
          <w:rFonts w:eastAsia="Times New Roman" w:cstheme="minorHAnsi"/>
          <w:b/>
          <w:bCs/>
          <w:color w:val="000000"/>
          <w:sz w:val="32"/>
          <w:szCs w:val="32"/>
          <w:lang w:eastAsia="cs-CZ"/>
        </w:rPr>
        <w:lastRenderedPageBreak/>
        <w:t>Kavárna pro pokročilé</w:t>
      </w:r>
    </w:p>
    <w:p w14:paraId="23F6397F" w14:textId="0F1F0B9D" w:rsidR="0007003C" w:rsidRPr="007246A7" w:rsidRDefault="0007003C" w:rsidP="007246A7">
      <w:pPr>
        <w:spacing w:before="240" w:after="240"/>
        <w:ind w:firstLine="708"/>
        <w:jc w:val="both"/>
        <w:rPr>
          <w:rFonts w:eastAsia="Times New Roman" w:cstheme="minorHAnsi"/>
          <w:color w:val="000000"/>
          <w:lang w:eastAsia="cs-CZ"/>
        </w:rPr>
      </w:pPr>
      <w:r w:rsidRPr="007246A7">
        <w:rPr>
          <w:rFonts w:eastAsia="Times New Roman" w:cstheme="minorHAnsi"/>
          <w:color w:val="000000"/>
          <w:sz w:val="28"/>
          <w:szCs w:val="28"/>
          <w:lang w:eastAsia="cs-CZ"/>
        </w:rPr>
        <w:t xml:space="preserve">Letos se po delší odmlce povedlo uspořádat Kavárnu pro pokročilé </w:t>
      </w:r>
      <w:r w:rsidR="00DF0146" w:rsidRPr="007246A7">
        <w:rPr>
          <w:rFonts w:eastAsia="Times New Roman" w:cstheme="minorHAnsi"/>
          <w:color w:val="000000"/>
          <w:sz w:val="28"/>
          <w:szCs w:val="28"/>
          <w:lang w:eastAsia="cs-CZ"/>
        </w:rPr>
        <w:t>neboli</w:t>
      </w:r>
      <w:r w:rsidRPr="007246A7">
        <w:rPr>
          <w:rFonts w:eastAsia="Times New Roman" w:cstheme="minorHAnsi"/>
          <w:color w:val="000000"/>
          <w:sz w:val="28"/>
          <w:szCs w:val="28"/>
          <w:lang w:eastAsia="cs-CZ"/>
        </w:rPr>
        <w:t xml:space="preserve"> setkání pro seniory. Čtvrteční odpoledne bylo plné aktivit. Účastníci měli možnost zhlédnout vystoupení dětí naší mateřské školy Čtyřlístek, poslechnout přednášku o Vietnamu, zapojit se do soutěže o poznávání vlajek různých států nebo si poslechnout lidové písničky v podání cimbálové skupiny. Poetické odpoledne a večer plný povídání, poslouchání a na závěr i tance se opravdu povedl a všichni se za přispění chutného pohoštění bavili. Už se těšíme na příští rok!</w:t>
      </w:r>
    </w:p>
    <w:p w14:paraId="380888BD" w14:textId="6C599789" w:rsidR="0007003C" w:rsidRPr="007246A7" w:rsidRDefault="007246A7" w:rsidP="0007003C">
      <w:pPr>
        <w:spacing w:before="240" w:after="240"/>
        <w:jc w:val="both"/>
        <w:rPr>
          <w:rFonts w:eastAsia="Times New Roman" w:cstheme="minorHAnsi"/>
          <w:i/>
          <w:iCs/>
          <w:color w:val="000000"/>
          <w:lang w:eastAsia="cs-CZ"/>
        </w:rPr>
      </w:pPr>
      <w:r w:rsidRPr="007246A7">
        <w:rPr>
          <w:rFonts w:eastAsia="Times New Roman" w:cstheme="minorHAnsi"/>
          <w:b/>
          <w:bCs/>
          <w:noProof/>
          <w:color w:val="000000"/>
          <w:u w:val="single"/>
          <w:lang w:eastAsia="cs-CZ"/>
        </w:rPr>
        <w:drawing>
          <wp:anchor distT="0" distB="0" distL="114300" distR="114300" simplePos="0" relativeHeight="251699200" behindDoc="1" locked="0" layoutInCell="1" allowOverlap="1" wp14:anchorId="5D750165" wp14:editId="441761D9">
            <wp:simplePos x="0" y="0"/>
            <wp:positionH relativeFrom="margin">
              <wp:align>right</wp:align>
            </wp:positionH>
            <wp:positionV relativeFrom="paragraph">
              <wp:posOffset>2687320</wp:posOffset>
            </wp:positionV>
            <wp:extent cx="3062605" cy="2275840"/>
            <wp:effectExtent l="0" t="0" r="4445" b="0"/>
            <wp:wrapTight wrapText="bothSides">
              <wp:wrapPolygon edited="0">
                <wp:start x="0" y="0"/>
                <wp:lineTo x="0" y="21335"/>
                <wp:lineTo x="21497" y="21335"/>
                <wp:lineTo x="21497" y="0"/>
                <wp:lineTo x="0" y="0"/>
              </wp:wrapPolygon>
            </wp:wrapTight>
            <wp:docPr id="18710305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2605" cy="227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6A7">
        <w:rPr>
          <w:rFonts w:eastAsia="Times New Roman" w:cstheme="minorHAnsi"/>
          <w:b/>
          <w:bCs/>
          <w:noProof/>
          <w:color w:val="000000"/>
          <w:u w:val="single"/>
          <w:lang w:eastAsia="cs-CZ"/>
        </w:rPr>
        <w:drawing>
          <wp:anchor distT="0" distB="0" distL="114300" distR="114300" simplePos="0" relativeHeight="251697152" behindDoc="1" locked="0" layoutInCell="1" allowOverlap="1" wp14:anchorId="7D5E5B58" wp14:editId="65CD993F">
            <wp:simplePos x="0" y="0"/>
            <wp:positionH relativeFrom="margin">
              <wp:align>right</wp:align>
            </wp:positionH>
            <wp:positionV relativeFrom="paragraph">
              <wp:posOffset>346075</wp:posOffset>
            </wp:positionV>
            <wp:extent cx="3065145" cy="2247265"/>
            <wp:effectExtent l="0" t="0" r="1905" b="635"/>
            <wp:wrapTight wrapText="bothSides">
              <wp:wrapPolygon edited="0">
                <wp:start x="0" y="0"/>
                <wp:lineTo x="0" y="21423"/>
                <wp:lineTo x="21479" y="21423"/>
                <wp:lineTo x="21479" y="0"/>
                <wp:lineTo x="0" y="0"/>
              </wp:wrapPolygon>
            </wp:wrapTight>
            <wp:docPr id="207238543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6395" cy="2247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6A7">
        <w:rPr>
          <w:rFonts w:eastAsia="Times New Roman" w:cstheme="minorHAnsi"/>
          <w:b/>
          <w:bCs/>
          <w:noProof/>
          <w:color w:val="000000"/>
          <w:u w:val="single"/>
          <w:lang w:eastAsia="cs-CZ"/>
        </w:rPr>
        <w:drawing>
          <wp:anchor distT="0" distB="0" distL="114300" distR="114300" simplePos="0" relativeHeight="251698176" behindDoc="1" locked="0" layoutInCell="1" allowOverlap="1" wp14:anchorId="52C341FF" wp14:editId="725F2292">
            <wp:simplePos x="0" y="0"/>
            <wp:positionH relativeFrom="margin">
              <wp:align>left</wp:align>
            </wp:positionH>
            <wp:positionV relativeFrom="paragraph">
              <wp:posOffset>2683510</wp:posOffset>
            </wp:positionV>
            <wp:extent cx="3023235" cy="2279650"/>
            <wp:effectExtent l="0" t="0" r="5715" b="6350"/>
            <wp:wrapTight wrapText="bothSides">
              <wp:wrapPolygon edited="0">
                <wp:start x="0" y="0"/>
                <wp:lineTo x="0" y="21480"/>
                <wp:lineTo x="21505" y="21480"/>
                <wp:lineTo x="21505" y="0"/>
                <wp:lineTo x="0" y="0"/>
              </wp:wrapPolygon>
            </wp:wrapTight>
            <wp:docPr id="5633537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323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6A7">
        <w:rPr>
          <w:rFonts w:eastAsia="Times New Roman" w:cstheme="minorHAnsi"/>
          <w:b/>
          <w:bCs/>
          <w:i/>
          <w:iCs/>
          <w:noProof/>
          <w:color w:val="000000"/>
          <w:u w:val="single"/>
          <w:lang w:eastAsia="cs-CZ"/>
        </w:rPr>
        <w:drawing>
          <wp:anchor distT="0" distB="0" distL="114300" distR="114300" simplePos="0" relativeHeight="251694080" behindDoc="1" locked="0" layoutInCell="1" allowOverlap="1" wp14:anchorId="77547C10" wp14:editId="34BF03D1">
            <wp:simplePos x="0" y="0"/>
            <wp:positionH relativeFrom="margin">
              <wp:align>left</wp:align>
            </wp:positionH>
            <wp:positionV relativeFrom="paragraph">
              <wp:posOffset>345440</wp:posOffset>
            </wp:positionV>
            <wp:extent cx="3023870" cy="2267585"/>
            <wp:effectExtent l="0" t="0" r="5080" b="0"/>
            <wp:wrapTight wrapText="bothSides">
              <wp:wrapPolygon edited="0">
                <wp:start x="0" y="0"/>
                <wp:lineTo x="0" y="21412"/>
                <wp:lineTo x="21500" y="21412"/>
                <wp:lineTo x="21500" y="0"/>
                <wp:lineTo x="0" y="0"/>
              </wp:wrapPolygon>
            </wp:wrapTight>
            <wp:docPr id="50" name="Obrázek 50" descr="Obsah obrázku oblečení, osoba, interiér, hud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descr="Obsah obrázku oblečení, osoba, interiér, hudb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102" cy="2278205"/>
                    </a:xfrm>
                    <a:prstGeom prst="rect">
                      <a:avLst/>
                    </a:prstGeom>
                  </pic:spPr>
                </pic:pic>
              </a:graphicData>
            </a:graphic>
            <wp14:sizeRelH relativeFrom="margin">
              <wp14:pctWidth>0</wp14:pctWidth>
            </wp14:sizeRelH>
            <wp14:sizeRelV relativeFrom="margin">
              <wp14:pctHeight>0</wp14:pctHeight>
            </wp14:sizeRelV>
          </wp:anchor>
        </w:drawing>
      </w:r>
      <w:r w:rsidR="0007003C" w:rsidRPr="007246A7">
        <w:rPr>
          <w:rFonts w:eastAsia="Times New Roman" w:cstheme="minorHAnsi"/>
          <w:i/>
          <w:iCs/>
          <w:color w:val="000000"/>
          <w:sz w:val="28"/>
          <w:szCs w:val="28"/>
          <w:lang w:eastAsia="cs-CZ"/>
        </w:rPr>
        <w:t>Eliška Elsnicová</w:t>
      </w:r>
    </w:p>
    <w:p w14:paraId="3A729F11" w14:textId="2513D6AD" w:rsidR="0007003C" w:rsidRPr="007246A7" w:rsidRDefault="0007003C" w:rsidP="0007003C">
      <w:pPr>
        <w:spacing w:after="240"/>
        <w:rPr>
          <w:rFonts w:eastAsia="Times New Roman" w:cstheme="minorHAnsi"/>
          <w:color w:val="000000"/>
          <w:lang w:eastAsia="cs-CZ"/>
        </w:rPr>
      </w:pPr>
    </w:p>
    <w:p w14:paraId="1D16400C" w14:textId="303F0858" w:rsidR="00DE7C62" w:rsidRPr="007246A7" w:rsidRDefault="00DE7C62" w:rsidP="0007003C">
      <w:pPr>
        <w:spacing w:after="240"/>
        <w:rPr>
          <w:rFonts w:eastAsia="Times New Roman" w:cstheme="minorHAnsi"/>
          <w:color w:val="000000"/>
          <w:lang w:eastAsia="cs-CZ"/>
        </w:rPr>
      </w:pPr>
    </w:p>
    <w:p w14:paraId="69113C52" w14:textId="1FE0CA4F" w:rsidR="00DE7C62" w:rsidRPr="007246A7" w:rsidRDefault="00DE7C62" w:rsidP="0007003C">
      <w:pPr>
        <w:spacing w:after="240"/>
        <w:rPr>
          <w:rFonts w:eastAsia="Times New Roman" w:cstheme="minorHAnsi"/>
          <w:color w:val="000000"/>
          <w:lang w:eastAsia="cs-CZ"/>
        </w:rPr>
      </w:pPr>
    </w:p>
    <w:p w14:paraId="2D382389" w14:textId="06743926" w:rsidR="00DE7C62" w:rsidRDefault="00DE7C62" w:rsidP="0007003C">
      <w:pPr>
        <w:spacing w:after="240"/>
        <w:rPr>
          <w:rFonts w:eastAsia="Times New Roman" w:cstheme="minorHAnsi"/>
          <w:b/>
          <w:bCs/>
          <w:color w:val="000000"/>
          <w:u w:val="single"/>
          <w:lang w:eastAsia="cs-CZ"/>
        </w:rPr>
      </w:pPr>
    </w:p>
    <w:p w14:paraId="573F3CC9" w14:textId="77777777" w:rsidR="008B0629" w:rsidRPr="007246A7" w:rsidRDefault="008B0629" w:rsidP="0007003C">
      <w:pPr>
        <w:spacing w:after="240"/>
        <w:rPr>
          <w:rFonts w:eastAsia="Times New Roman" w:cstheme="minorHAnsi"/>
          <w:b/>
          <w:bCs/>
          <w:color w:val="000000"/>
          <w:u w:val="single"/>
          <w:lang w:eastAsia="cs-CZ"/>
        </w:rPr>
      </w:pPr>
    </w:p>
    <w:p w14:paraId="5A4D11F0" w14:textId="7A3A459E" w:rsidR="0007003C" w:rsidRPr="005E63B9" w:rsidRDefault="0007003C" w:rsidP="0007003C">
      <w:pPr>
        <w:spacing w:before="240" w:after="240"/>
        <w:jc w:val="both"/>
        <w:rPr>
          <w:rFonts w:eastAsia="Times New Roman" w:cstheme="minorHAnsi"/>
          <w:b/>
          <w:bCs/>
          <w:color w:val="000000"/>
          <w:sz w:val="32"/>
          <w:szCs w:val="32"/>
          <w:u w:val="single"/>
          <w:lang w:eastAsia="cs-CZ"/>
        </w:rPr>
      </w:pPr>
      <w:r w:rsidRPr="005E63B9">
        <w:rPr>
          <w:rFonts w:eastAsia="Times New Roman" w:cstheme="minorHAnsi"/>
          <w:b/>
          <w:bCs/>
          <w:color w:val="000000"/>
          <w:sz w:val="32"/>
          <w:szCs w:val="32"/>
          <w:u w:val="single"/>
          <w:lang w:eastAsia="cs-CZ"/>
        </w:rPr>
        <w:lastRenderedPageBreak/>
        <w:t>Mladí hasiči</w:t>
      </w:r>
    </w:p>
    <w:p w14:paraId="59B5F7F5" w14:textId="61041364" w:rsidR="0007003C" w:rsidRPr="007246A7" w:rsidRDefault="0007003C" w:rsidP="0007003C">
      <w:pPr>
        <w:spacing w:before="240" w:after="240"/>
        <w:jc w:val="both"/>
        <w:rPr>
          <w:rFonts w:eastAsia="Times New Roman" w:cstheme="minorHAnsi"/>
          <w:color w:val="000000"/>
          <w:lang w:eastAsia="cs-CZ"/>
        </w:rPr>
      </w:pPr>
      <w:r w:rsidRPr="007246A7">
        <w:rPr>
          <w:rFonts w:eastAsia="Times New Roman" w:cstheme="minorHAnsi"/>
          <w:color w:val="000000"/>
          <w:lang w:eastAsia="cs-CZ"/>
        </w:rPr>
        <w:t>Zahájeno! Letošní rok jsme se opět pustili do boje o vítězství. Mladí hasiči se do práce dali s vervou. Trénovali, připravovali se, učili, aby se zúčastnili okresního kola hry Plamen a po mnoho víkendových dnů v květnu, červnu, srpnu a září se zapojili do hasičských soutěží, kde budou provádět hasičský útok. Začali skvěle již 21. května v Hustopečích, kde si mladší družstvo vybojovalo 5. místo a starší hasiči získali 3. místo. Pevně doufáme, že se jim bude dařit i nadále! Držte pěsti. A děti, pokud máte chuť se k mladým hasičům přidat, přijďte se podívat na trénink, který je každý pátek od 16:30 na fotbalovém hřišti. Jste vítán</w:t>
      </w:r>
      <w:r w:rsidR="007246A7">
        <w:rPr>
          <w:rFonts w:eastAsia="Times New Roman" w:cstheme="minorHAnsi"/>
          <w:color w:val="000000"/>
          <w:lang w:eastAsia="cs-CZ"/>
        </w:rPr>
        <w:t>i</w:t>
      </w:r>
      <w:r w:rsidRPr="007246A7">
        <w:rPr>
          <w:rFonts w:eastAsia="Times New Roman" w:cstheme="minorHAnsi"/>
          <w:color w:val="000000"/>
          <w:lang w:eastAsia="cs-CZ"/>
        </w:rPr>
        <w:t>!</w:t>
      </w:r>
    </w:p>
    <w:p w14:paraId="34F64EB1" w14:textId="00399201" w:rsidR="0007003C" w:rsidRDefault="007246A7" w:rsidP="0007003C">
      <w:pPr>
        <w:spacing w:before="240" w:after="240"/>
        <w:jc w:val="both"/>
        <w:rPr>
          <w:rFonts w:eastAsia="Times New Roman" w:cstheme="minorHAnsi"/>
          <w:i/>
          <w:iCs/>
          <w:color w:val="000000"/>
          <w:lang w:eastAsia="cs-CZ"/>
        </w:rPr>
      </w:pPr>
      <w:r>
        <w:rPr>
          <w:rFonts w:eastAsia="Times New Roman" w:cstheme="minorHAnsi"/>
          <w:b/>
          <w:bCs/>
          <w:noProof/>
          <w:color w:val="000000"/>
          <w:sz w:val="28"/>
          <w:szCs w:val="28"/>
          <w:u w:val="single"/>
          <w:lang w:eastAsia="cs-CZ"/>
        </w:rPr>
        <w:drawing>
          <wp:anchor distT="0" distB="0" distL="114300" distR="114300" simplePos="0" relativeHeight="251700224" behindDoc="1" locked="0" layoutInCell="1" allowOverlap="1" wp14:anchorId="764AF98B" wp14:editId="401673E8">
            <wp:simplePos x="0" y="0"/>
            <wp:positionH relativeFrom="margin">
              <wp:posOffset>0</wp:posOffset>
            </wp:positionH>
            <wp:positionV relativeFrom="paragraph">
              <wp:posOffset>347345</wp:posOffset>
            </wp:positionV>
            <wp:extent cx="3062605" cy="2294890"/>
            <wp:effectExtent l="0" t="0" r="4445" b="0"/>
            <wp:wrapTight wrapText="bothSides">
              <wp:wrapPolygon edited="0">
                <wp:start x="0" y="0"/>
                <wp:lineTo x="0" y="21337"/>
                <wp:lineTo x="21497" y="21337"/>
                <wp:lineTo x="21497" y="0"/>
                <wp:lineTo x="0" y="0"/>
              </wp:wrapPolygon>
            </wp:wrapTight>
            <wp:docPr id="92794206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2605"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color w:val="000000"/>
          <w:sz w:val="28"/>
          <w:szCs w:val="28"/>
          <w:u w:val="single"/>
          <w:lang w:eastAsia="cs-CZ"/>
        </w:rPr>
        <w:drawing>
          <wp:anchor distT="0" distB="0" distL="114300" distR="114300" simplePos="0" relativeHeight="251701248" behindDoc="1" locked="0" layoutInCell="1" allowOverlap="1" wp14:anchorId="2A985237" wp14:editId="38695F6D">
            <wp:simplePos x="0" y="0"/>
            <wp:positionH relativeFrom="margin">
              <wp:posOffset>3121025</wp:posOffset>
            </wp:positionH>
            <wp:positionV relativeFrom="paragraph">
              <wp:posOffset>336347</wp:posOffset>
            </wp:positionV>
            <wp:extent cx="3065780" cy="2303780"/>
            <wp:effectExtent l="0" t="0" r="1270" b="1270"/>
            <wp:wrapTight wrapText="bothSides">
              <wp:wrapPolygon edited="0">
                <wp:start x="0" y="0"/>
                <wp:lineTo x="0" y="21433"/>
                <wp:lineTo x="21475" y="21433"/>
                <wp:lineTo x="21475" y="0"/>
                <wp:lineTo x="0" y="0"/>
              </wp:wrapPolygon>
            </wp:wrapTight>
            <wp:docPr id="17246071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578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03C" w:rsidRPr="007246A7">
        <w:rPr>
          <w:rFonts w:eastAsia="Times New Roman" w:cstheme="minorHAnsi"/>
          <w:i/>
          <w:iCs/>
          <w:color w:val="000000"/>
          <w:lang w:eastAsia="cs-CZ"/>
        </w:rPr>
        <w:t>Eliška Elsnicová</w:t>
      </w:r>
    </w:p>
    <w:p w14:paraId="6E66321D" w14:textId="70EA8EE0" w:rsidR="007246A7" w:rsidRDefault="007246A7" w:rsidP="0007003C">
      <w:pPr>
        <w:spacing w:before="240" w:after="240"/>
        <w:jc w:val="both"/>
        <w:rPr>
          <w:rFonts w:eastAsia="Times New Roman" w:cstheme="minorHAnsi"/>
          <w:b/>
          <w:bCs/>
          <w:color w:val="000000"/>
          <w:sz w:val="28"/>
          <w:szCs w:val="28"/>
          <w:u w:val="single"/>
          <w:lang w:eastAsia="cs-CZ"/>
        </w:rPr>
      </w:pPr>
    </w:p>
    <w:p w14:paraId="34A8A41D" w14:textId="35539687" w:rsidR="00BB02C4" w:rsidRPr="005E63B9" w:rsidRDefault="00BB02C4" w:rsidP="0007003C">
      <w:pPr>
        <w:spacing w:before="240" w:after="240"/>
        <w:jc w:val="both"/>
        <w:rPr>
          <w:rFonts w:eastAsia="Times New Roman" w:cstheme="minorHAnsi"/>
          <w:b/>
          <w:bCs/>
          <w:color w:val="000000"/>
          <w:sz w:val="32"/>
          <w:szCs w:val="32"/>
          <w:u w:val="single"/>
          <w:lang w:eastAsia="cs-CZ"/>
        </w:rPr>
      </w:pPr>
      <w:r w:rsidRPr="005E63B9">
        <w:rPr>
          <w:rFonts w:eastAsia="Times New Roman" w:cstheme="minorHAnsi"/>
          <w:b/>
          <w:bCs/>
          <w:color w:val="000000"/>
          <w:sz w:val="32"/>
          <w:szCs w:val="32"/>
          <w:u w:val="single"/>
          <w:lang w:eastAsia="cs-CZ"/>
        </w:rPr>
        <w:t>Kaštan u křížku u cesty směr Jezernice</w:t>
      </w:r>
    </w:p>
    <w:p w14:paraId="7E5D67B3" w14:textId="2498E5BC" w:rsidR="00BB02C4" w:rsidRPr="007246A7" w:rsidRDefault="005E63B9" w:rsidP="0007003C">
      <w:pPr>
        <w:spacing w:before="240" w:after="240"/>
        <w:jc w:val="both"/>
        <w:rPr>
          <w:rFonts w:eastAsia="Times New Roman" w:cstheme="minorHAnsi"/>
          <w:color w:val="000000"/>
          <w:sz w:val="28"/>
          <w:szCs w:val="28"/>
          <w:lang w:eastAsia="cs-CZ"/>
        </w:rPr>
      </w:pPr>
      <w:r w:rsidRPr="007246A7">
        <w:rPr>
          <w:rFonts w:eastAsia="Times New Roman" w:cstheme="minorHAnsi"/>
          <w:noProof/>
          <w:color w:val="000000"/>
          <w:lang w:eastAsia="cs-CZ"/>
        </w:rPr>
        <w:drawing>
          <wp:anchor distT="0" distB="0" distL="114300" distR="114300" simplePos="0" relativeHeight="251696128" behindDoc="1" locked="0" layoutInCell="1" allowOverlap="1" wp14:anchorId="03E00521" wp14:editId="18E779D1">
            <wp:simplePos x="0" y="0"/>
            <wp:positionH relativeFrom="column">
              <wp:posOffset>4181561</wp:posOffset>
            </wp:positionH>
            <wp:positionV relativeFrom="paragraph">
              <wp:posOffset>510086</wp:posOffset>
            </wp:positionV>
            <wp:extent cx="2007870" cy="2876039"/>
            <wp:effectExtent l="0" t="0" r="0" b="635"/>
            <wp:wrapTight wrapText="bothSides">
              <wp:wrapPolygon edited="0">
                <wp:start x="0" y="0"/>
                <wp:lineTo x="0" y="21462"/>
                <wp:lineTo x="21313" y="21462"/>
                <wp:lineTo x="21313" y="0"/>
                <wp:lineTo x="0" y="0"/>
              </wp:wrapPolygon>
            </wp:wrapTight>
            <wp:docPr id="32545317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7870" cy="2876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2C4" w:rsidRPr="007246A7">
        <w:rPr>
          <w:rFonts w:eastAsia="Times New Roman" w:cstheme="minorHAnsi"/>
          <w:color w:val="000000"/>
          <w:sz w:val="28"/>
          <w:szCs w:val="28"/>
          <w:lang w:eastAsia="cs-CZ"/>
        </w:rPr>
        <w:t xml:space="preserve">Bohužel krásný kaštan, který krášlil okolí křížku u cesty ve směru na Jezernici byl poškozen silným větrem dne 17.5. a padl. </w:t>
      </w:r>
    </w:p>
    <w:p w14:paraId="0A20A285" w14:textId="18B22E26" w:rsidR="00BB02C4" w:rsidRPr="007246A7" w:rsidRDefault="005E63B9" w:rsidP="0007003C">
      <w:pPr>
        <w:spacing w:before="240" w:after="240"/>
        <w:jc w:val="both"/>
        <w:rPr>
          <w:rFonts w:eastAsia="Times New Roman" w:cstheme="minorHAnsi"/>
          <w:color w:val="000000"/>
          <w:sz w:val="28"/>
          <w:szCs w:val="28"/>
          <w:lang w:eastAsia="cs-CZ"/>
        </w:rPr>
      </w:pPr>
      <w:r w:rsidRPr="007246A7">
        <w:rPr>
          <w:rFonts w:eastAsia="Times New Roman" w:cstheme="minorHAnsi"/>
          <w:i/>
          <w:iCs/>
          <w:noProof/>
          <w:color w:val="000000"/>
          <w:sz w:val="28"/>
          <w:szCs w:val="28"/>
          <w:lang w:eastAsia="cs-CZ"/>
        </w:rPr>
        <w:drawing>
          <wp:anchor distT="0" distB="0" distL="114300" distR="114300" simplePos="0" relativeHeight="251695104" behindDoc="1" locked="0" layoutInCell="1" allowOverlap="1" wp14:anchorId="698DDE33" wp14:editId="03390C8A">
            <wp:simplePos x="0" y="0"/>
            <wp:positionH relativeFrom="margin">
              <wp:posOffset>1704340</wp:posOffset>
            </wp:positionH>
            <wp:positionV relativeFrom="paragraph">
              <wp:posOffset>429895</wp:posOffset>
            </wp:positionV>
            <wp:extent cx="2877820" cy="1872615"/>
            <wp:effectExtent l="7302" t="0" r="6033" b="6032"/>
            <wp:wrapTight wrapText="bothSides">
              <wp:wrapPolygon edited="0">
                <wp:start x="55" y="21684"/>
                <wp:lineTo x="21502" y="21684"/>
                <wp:lineTo x="21502" y="150"/>
                <wp:lineTo x="55" y="150"/>
                <wp:lineTo x="55" y="21684"/>
              </wp:wrapPolygon>
            </wp:wrapTight>
            <wp:docPr id="5100056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77820"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2C4" w:rsidRPr="007246A7">
        <w:rPr>
          <w:rFonts w:eastAsia="Times New Roman" w:cstheme="minorHAnsi"/>
          <w:color w:val="000000"/>
          <w:sz w:val="28"/>
          <w:szCs w:val="28"/>
          <w:lang w:eastAsia="cs-CZ"/>
        </w:rPr>
        <w:t>Děkujeme paní Anně Pacákové, která darovala obci krásný tříletý kaštan, který zasadíme na místo původního na podzim tohoto roku (podzim je nejvhodnější na sázení těchto stromů, aby se ujal).</w:t>
      </w:r>
    </w:p>
    <w:p w14:paraId="6835AA39" w14:textId="634907C8" w:rsidR="0007003C" w:rsidRPr="005E63B9" w:rsidRDefault="005E63B9" w:rsidP="005E63B9">
      <w:pPr>
        <w:spacing w:before="240" w:after="240"/>
        <w:jc w:val="both"/>
        <w:rPr>
          <w:rFonts w:eastAsia="Times New Roman" w:cstheme="minorHAnsi"/>
          <w:color w:val="000000"/>
          <w:sz w:val="28"/>
          <w:szCs w:val="28"/>
          <w:lang w:eastAsia="cs-CZ"/>
        </w:rPr>
      </w:pPr>
      <w:r w:rsidRPr="005E63B9">
        <w:rPr>
          <w:rFonts w:eastAsia="Times New Roman" w:cstheme="minorHAnsi"/>
          <w:color w:val="000000"/>
          <w:sz w:val="28"/>
          <w:szCs w:val="28"/>
          <w:lang w:eastAsia="cs-CZ"/>
        </w:rPr>
        <w:t>Snad se tento krásný mladý strom ujme a bude dělat radost po mnohá další léta.</w:t>
      </w:r>
    </w:p>
    <w:p w14:paraId="01F5E4BE" w14:textId="1E902C0C" w:rsidR="00DE7C62" w:rsidRPr="007246A7" w:rsidRDefault="00DE7C62" w:rsidP="0007003C">
      <w:pPr>
        <w:rPr>
          <w:rFonts w:eastAsia="Times New Roman" w:cstheme="minorHAnsi"/>
          <w:color w:val="000000"/>
          <w:lang w:eastAsia="cs-CZ"/>
        </w:rPr>
      </w:pPr>
    </w:p>
    <w:p w14:paraId="0B7D050C" w14:textId="77777777" w:rsidR="005E63B9" w:rsidRPr="005E63B9" w:rsidRDefault="005E63B9" w:rsidP="005E63B9">
      <w:pPr>
        <w:jc w:val="both"/>
        <w:rPr>
          <w:rFonts w:cstheme="minorHAnsi"/>
          <w:b/>
          <w:bCs/>
          <w:sz w:val="32"/>
          <w:szCs w:val="32"/>
          <w:u w:val="single"/>
        </w:rPr>
      </w:pPr>
      <w:r w:rsidRPr="005E63B9">
        <w:rPr>
          <w:rFonts w:cstheme="minorHAnsi"/>
          <w:b/>
          <w:bCs/>
          <w:sz w:val="32"/>
          <w:szCs w:val="32"/>
          <w:u w:val="single"/>
        </w:rPr>
        <w:lastRenderedPageBreak/>
        <w:t>Sběr železa – Hasiči</w:t>
      </w:r>
    </w:p>
    <w:p w14:paraId="56376690" w14:textId="77777777" w:rsidR="005E63B9" w:rsidRPr="007246A7" w:rsidRDefault="005E63B9" w:rsidP="005E63B9">
      <w:pPr>
        <w:jc w:val="both"/>
        <w:rPr>
          <w:rFonts w:cstheme="minorHAnsi"/>
          <w:b/>
          <w:bCs/>
          <w:u w:val="single"/>
        </w:rPr>
      </w:pPr>
    </w:p>
    <w:p w14:paraId="26668DE9" w14:textId="77777777" w:rsidR="005E63B9" w:rsidRPr="005E63B9" w:rsidRDefault="005E63B9" w:rsidP="005E63B9">
      <w:pPr>
        <w:jc w:val="both"/>
        <w:rPr>
          <w:rFonts w:cstheme="minorHAnsi"/>
          <w:b/>
          <w:sz w:val="28"/>
          <w:szCs w:val="28"/>
        </w:rPr>
      </w:pPr>
      <w:r w:rsidRPr="005E63B9">
        <w:rPr>
          <w:rFonts w:cstheme="minorHAnsi"/>
          <w:b/>
          <w:sz w:val="28"/>
          <w:szCs w:val="28"/>
        </w:rPr>
        <w:t>SDH MILENOV Sběr starého železa</w:t>
      </w:r>
    </w:p>
    <w:p w14:paraId="475EF731" w14:textId="77777777" w:rsidR="005E63B9" w:rsidRPr="005E63B9" w:rsidRDefault="005E63B9" w:rsidP="005E63B9">
      <w:pPr>
        <w:ind w:firstLine="1134"/>
        <w:jc w:val="both"/>
        <w:rPr>
          <w:rFonts w:cstheme="minorHAnsi"/>
          <w:sz w:val="28"/>
          <w:szCs w:val="28"/>
        </w:rPr>
      </w:pPr>
      <w:r w:rsidRPr="005E63B9">
        <w:rPr>
          <w:rFonts w:cstheme="minorHAnsi"/>
          <w:sz w:val="28"/>
          <w:szCs w:val="28"/>
        </w:rPr>
        <w:t xml:space="preserve">Jako každý rok, tak i letos uspořádal Sbor dobrovolných hasičů Milenov sběr starého železa. Sběr proběhl měsíci dubnu. Členové našeho sboru projížděli od brzkého rána Milenovem a nakládali šrot, který spoluobčané zanechali před svými domy. Bylo nasbíráno úžasných </w:t>
      </w:r>
      <w:r w:rsidRPr="005E63B9">
        <w:rPr>
          <w:rFonts w:cstheme="minorHAnsi"/>
          <w:b/>
          <w:sz w:val="28"/>
          <w:szCs w:val="28"/>
        </w:rPr>
        <w:t>4 160 kg</w:t>
      </w:r>
      <w:r w:rsidRPr="005E63B9">
        <w:rPr>
          <w:rFonts w:cstheme="minorHAnsi"/>
          <w:sz w:val="28"/>
          <w:szCs w:val="28"/>
        </w:rPr>
        <w:t xml:space="preserve"> šrotu. Všem, kteří se do sběru zapojili, mnohokrát děkujeme.</w:t>
      </w:r>
    </w:p>
    <w:p w14:paraId="02D84C4B" w14:textId="77777777" w:rsidR="005E63B9" w:rsidRPr="005E63B9" w:rsidRDefault="005E63B9" w:rsidP="005E63B9">
      <w:pPr>
        <w:jc w:val="both"/>
        <w:rPr>
          <w:rFonts w:cstheme="minorHAnsi"/>
          <w:sz w:val="10"/>
          <w:szCs w:val="10"/>
        </w:rPr>
      </w:pPr>
    </w:p>
    <w:p w14:paraId="213DDA96" w14:textId="1E8209FB" w:rsidR="005E63B9" w:rsidRPr="005E63B9" w:rsidRDefault="005E63B9" w:rsidP="005E63B9">
      <w:pPr>
        <w:jc w:val="both"/>
        <w:rPr>
          <w:rFonts w:cstheme="minorHAnsi"/>
          <w:i/>
          <w:iCs/>
          <w:sz w:val="28"/>
          <w:szCs w:val="28"/>
        </w:rPr>
      </w:pPr>
      <w:r w:rsidRPr="007246A7">
        <w:rPr>
          <w:rFonts w:cstheme="minorHAnsi"/>
          <w:b/>
          <w:bCs/>
          <w:noProof/>
          <w:u w:val="single"/>
        </w:rPr>
        <w:drawing>
          <wp:anchor distT="0" distB="0" distL="114300" distR="114300" simplePos="0" relativeHeight="251702272" behindDoc="1" locked="0" layoutInCell="1" allowOverlap="1" wp14:anchorId="372DBCA9" wp14:editId="2A728AE9">
            <wp:simplePos x="0" y="0"/>
            <wp:positionH relativeFrom="margin">
              <wp:posOffset>1829</wp:posOffset>
            </wp:positionH>
            <wp:positionV relativeFrom="paragraph">
              <wp:posOffset>373685</wp:posOffset>
            </wp:positionV>
            <wp:extent cx="3065145" cy="2168957"/>
            <wp:effectExtent l="0" t="0" r="1905" b="3175"/>
            <wp:wrapTight wrapText="bothSides">
              <wp:wrapPolygon edited="0">
                <wp:start x="0" y="0"/>
                <wp:lineTo x="0" y="21442"/>
                <wp:lineTo x="21479" y="21442"/>
                <wp:lineTo x="21479" y="0"/>
                <wp:lineTo x="0" y="0"/>
              </wp:wrapPolygon>
            </wp:wrapTight>
            <wp:docPr id="44" name="Obrázek 44" descr="Obsah obrázku venku, kolo, vozidlo,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descr="Obsah obrázku venku, kolo, vozidlo, obloha&#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8060" cy="2171019"/>
                    </a:xfrm>
                    <a:prstGeom prst="rect">
                      <a:avLst/>
                    </a:prstGeom>
                  </pic:spPr>
                </pic:pic>
              </a:graphicData>
            </a:graphic>
            <wp14:sizeRelH relativeFrom="margin">
              <wp14:pctWidth>0</wp14:pctWidth>
            </wp14:sizeRelH>
            <wp14:sizeRelV relativeFrom="margin">
              <wp14:pctHeight>0</wp14:pctHeight>
            </wp14:sizeRelV>
          </wp:anchor>
        </w:drawing>
      </w:r>
      <w:r w:rsidRPr="007246A7">
        <w:rPr>
          <w:rFonts w:cstheme="minorHAnsi"/>
          <w:b/>
          <w:bCs/>
          <w:noProof/>
          <w:u w:val="single"/>
        </w:rPr>
        <w:drawing>
          <wp:anchor distT="0" distB="0" distL="114300" distR="114300" simplePos="0" relativeHeight="251703296" behindDoc="1" locked="0" layoutInCell="1" allowOverlap="1" wp14:anchorId="7DD53EC6" wp14:editId="0747D15C">
            <wp:simplePos x="0" y="0"/>
            <wp:positionH relativeFrom="margin">
              <wp:posOffset>3154680</wp:posOffset>
            </wp:positionH>
            <wp:positionV relativeFrom="paragraph">
              <wp:posOffset>373685</wp:posOffset>
            </wp:positionV>
            <wp:extent cx="3032760" cy="2168957"/>
            <wp:effectExtent l="0" t="0" r="0" b="3175"/>
            <wp:wrapTight wrapText="bothSides">
              <wp:wrapPolygon edited="0">
                <wp:start x="0" y="0"/>
                <wp:lineTo x="0" y="21442"/>
                <wp:lineTo x="21437" y="21442"/>
                <wp:lineTo x="21437" y="0"/>
                <wp:lineTo x="0" y="0"/>
              </wp:wrapPolygon>
            </wp:wrapTight>
            <wp:docPr id="45" name="Obrázek 45" descr="Obsah obrázku oblečení, venku, osob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descr="Obsah obrázku oblečení, venku, osoba, obloha&#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5644" cy="2171019"/>
                    </a:xfrm>
                    <a:prstGeom prst="rect">
                      <a:avLst/>
                    </a:prstGeom>
                  </pic:spPr>
                </pic:pic>
              </a:graphicData>
            </a:graphic>
            <wp14:sizeRelH relativeFrom="margin">
              <wp14:pctWidth>0</wp14:pctWidth>
            </wp14:sizeRelH>
            <wp14:sizeRelV relativeFrom="margin">
              <wp14:pctHeight>0</wp14:pctHeight>
            </wp14:sizeRelV>
          </wp:anchor>
        </w:drawing>
      </w:r>
      <w:r w:rsidRPr="005E63B9">
        <w:rPr>
          <w:rFonts w:cstheme="minorHAnsi"/>
          <w:i/>
          <w:iCs/>
          <w:sz w:val="28"/>
          <w:szCs w:val="28"/>
        </w:rPr>
        <w:t>Zdenka Šafránková – starostka SDH Milenov</w:t>
      </w:r>
    </w:p>
    <w:p w14:paraId="193ABDFE" w14:textId="12487660" w:rsidR="005E63B9" w:rsidRPr="007246A7" w:rsidRDefault="005E63B9" w:rsidP="005E63B9">
      <w:pPr>
        <w:jc w:val="both"/>
        <w:rPr>
          <w:rFonts w:cstheme="minorHAnsi"/>
          <w:b/>
          <w:bCs/>
          <w:u w:val="single"/>
        </w:rPr>
      </w:pPr>
    </w:p>
    <w:p w14:paraId="55388687" w14:textId="77777777" w:rsidR="005E63B9" w:rsidRPr="005E63B9" w:rsidRDefault="005E63B9" w:rsidP="005E63B9">
      <w:pPr>
        <w:jc w:val="both"/>
        <w:rPr>
          <w:rFonts w:cstheme="minorHAnsi"/>
          <w:b/>
          <w:bCs/>
          <w:sz w:val="28"/>
          <w:szCs w:val="28"/>
          <w:u w:val="single"/>
        </w:rPr>
      </w:pPr>
      <w:r w:rsidRPr="005E63B9">
        <w:rPr>
          <w:rFonts w:cstheme="minorHAnsi"/>
          <w:b/>
          <w:bCs/>
          <w:sz w:val="28"/>
          <w:szCs w:val="28"/>
          <w:u w:val="single"/>
        </w:rPr>
        <w:t>Vítání občánků</w:t>
      </w:r>
    </w:p>
    <w:p w14:paraId="748DD0F8" w14:textId="5DEEA411" w:rsidR="005E63B9" w:rsidRPr="007246A7" w:rsidRDefault="005E63B9" w:rsidP="005E63B9">
      <w:pPr>
        <w:jc w:val="both"/>
        <w:rPr>
          <w:rFonts w:cstheme="minorHAnsi"/>
        </w:rPr>
      </w:pPr>
    </w:p>
    <w:p w14:paraId="028EF84D" w14:textId="47B28BDE" w:rsidR="005E63B9" w:rsidRDefault="005E63B9" w:rsidP="005E63B9">
      <w:pPr>
        <w:jc w:val="both"/>
        <w:rPr>
          <w:rFonts w:cstheme="minorHAnsi"/>
          <w:sz w:val="28"/>
          <w:szCs w:val="28"/>
        </w:rPr>
      </w:pPr>
      <w:r w:rsidRPr="005E63B9">
        <w:rPr>
          <w:rFonts w:cstheme="minorHAnsi"/>
          <w:sz w:val="28"/>
          <w:szCs w:val="28"/>
        </w:rPr>
        <w:t xml:space="preserve">Dne 30.4. 2023 se uskutečnilo slavnostní setkání v zasedací místnosti Obecního úřadu ku příležitost přivítání malých občánků do naší obce. </w:t>
      </w:r>
    </w:p>
    <w:p w14:paraId="2483A0BF" w14:textId="6CA1F0E5" w:rsidR="005E63B9" w:rsidRPr="005E63B9" w:rsidRDefault="005E63B9" w:rsidP="005E63B9">
      <w:pPr>
        <w:jc w:val="both"/>
        <w:rPr>
          <w:rFonts w:cstheme="minorHAnsi"/>
          <w:sz w:val="10"/>
          <w:szCs w:val="10"/>
        </w:rPr>
      </w:pPr>
    </w:p>
    <w:p w14:paraId="7F96A876" w14:textId="77749022" w:rsidR="005E63B9" w:rsidRPr="005E63B9" w:rsidRDefault="005E63B9" w:rsidP="005E63B9">
      <w:pPr>
        <w:jc w:val="both"/>
        <w:rPr>
          <w:rFonts w:cstheme="minorHAnsi"/>
          <w:i/>
          <w:iCs/>
          <w:sz w:val="28"/>
          <w:szCs w:val="28"/>
          <w:u w:val="single"/>
        </w:rPr>
      </w:pPr>
      <w:r w:rsidRPr="005E63B9">
        <w:rPr>
          <w:rFonts w:cstheme="minorHAnsi"/>
          <w:i/>
          <w:iCs/>
          <w:sz w:val="28"/>
          <w:szCs w:val="28"/>
          <w:u w:val="single"/>
        </w:rPr>
        <w:t>Přivítali jsme:</w:t>
      </w:r>
    </w:p>
    <w:p w14:paraId="54216F2E" w14:textId="217086DC" w:rsidR="005E63B9" w:rsidRPr="005E63B9" w:rsidRDefault="005E63B9" w:rsidP="005E63B9">
      <w:pPr>
        <w:jc w:val="both"/>
        <w:rPr>
          <w:rFonts w:cstheme="minorHAnsi"/>
          <w:b/>
          <w:bCs/>
          <w:sz w:val="28"/>
          <w:szCs w:val="28"/>
        </w:rPr>
      </w:pPr>
      <w:r w:rsidRPr="005E63B9">
        <w:rPr>
          <w:rFonts w:cstheme="minorHAnsi"/>
          <w:b/>
          <w:bCs/>
          <w:sz w:val="28"/>
          <w:szCs w:val="28"/>
        </w:rPr>
        <w:t xml:space="preserve">Hluchou Nelu, Hluchou Vivien, Sedlákovou Viktorii, Šmída Tomáše a </w:t>
      </w:r>
      <w:proofErr w:type="spellStart"/>
      <w:r w:rsidRPr="005E63B9">
        <w:rPr>
          <w:rFonts w:cstheme="minorHAnsi"/>
          <w:b/>
          <w:bCs/>
          <w:sz w:val="28"/>
          <w:szCs w:val="28"/>
        </w:rPr>
        <w:t>Šváčkovou</w:t>
      </w:r>
      <w:proofErr w:type="spellEnd"/>
      <w:r w:rsidRPr="005E63B9">
        <w:rPr>
          <w:rFonts w:cstheme="minorHAnsi"/>
          <w:b/>
          <w:bCs/>
          <w:sz w:val="28"/>
          <w:szCs w:val="28"/>
        </w:rPr>
        <w:t xml:space="preserve"> </w:t>
      </w:r>
      <w:proofErr w:type="spellStart"/>
      <w:r w:rsidRPr="005E63B9">
        <w:rPr>
          <w:rFonts w:cstheme="minorHAnsi"/>
          <w:b/>
          <w:bCs/>
          <w:sz w:val="28"/>
          <w:szCs w:val="28"/>
        </w:rPr>
        <w:t>Malii</w:t>
      </w:r>
      <w:proofErr w:type="spellEnd"/>
    </w:p>
    <w:p w14:paraId="21B32901" w14:textId="6C70F8AF" w:rsidR="005E63B9" w:rsidRPr="005E63B9" w:rsidRDefault="005E63B9" w:rsidP="005E63B9">
      <w:pPr>
        <w:jc w:val="both"/>
        <w:rPr>
          <w:rFonts w:cstheme="minorHAnsi"/>
          <w:sz w:val="10"/>
          <w:szCs w:val="10"/>
        </w:rPr>
      </w:pPr>
    </w:p>
    <w:p w14:paraId="7138D76A" w14:textId="27190B1A" w:rsidR="005E63B9" w:rsidRPr="005E63B9" w:rsidRDefault="005E63B9" w:rsidP="005E63B9">
      <w:pPr>
        <w:jc w:val="both"/>
        <w:rPr>
          <w:rFonts w:cstheme="minorHAnsi"/>
          <w:sz w:val="28"/>
          <w:szCs w:val="28"/>
        </w:rPr>
      </w:pPr>
      <w:r w:rsidRPr="007246A7">
        <w:rPr>
          <w:rFonts w:cstheme="minorHAnsi"/>
          <w:noProof/>
        </w:rPr>
        <w:drawing>
          <wp:anchor distT="0" distB="0" distL="114300" distR="114300" simplePos="0" relativeHeight="251707392" behindDoc="1" locked="0" layoutInCell="1" allowOverlap="1" wp14:anchorId="2D716230" wp14:editId="6BDA3E47">
            <wp:simplePos x="0" y="0"/>
            <wp:positionH relativeFrom="margin">
              <wp:align>right</wp:align>
            </wp:positionH>
            <wp:positionV relativeFrom="paragraph">
              <wp:posOffset>144780</wp:posOffset>
            </wp:positionV>
            <wp:extent cx="3012440" cy="2007870"/>
            <wp:effectExtent l="0" t="0" r="0" b="0"/>
            <wp:wrapTight wrapText="bothSides">
              <wp:wrapPolygon edited="0">
                <wp:start x="0" y="0"/>
                <wp:lineTo x="0" y="21313"/>
                <wp:lineTo x="21445" y="21313"/>
                <wp:lineTo x="21445" y="0"/>
                <wp:lineTo x="0" y="0"/>
              </wp:wrapPolygon>
            </wp:wrapTight>
            <wp:docPr id="52" name="Obrázek 52" descr="Obsah obrázku oblečení, osoba, Lidská tvář,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descr="Obsah obrázku oblečení, osoba, Lidská tvář, interiér&#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2440" cy="2007870"/>
                    </a:xfrm>
                    <a:prstGeom prst="rect">
                      <a:avLst/>
                    </a:prstGeom>
                  </pic:spPr>
                </pic:pic>
              </a:graphicData>
            </a:graphic>
            <wp14:sizeRelH relativeFrom="margin">
              <wp14:pctWidth>0</wp14:pctWidth>
            </wp14:sizeRelH>
            <wp14:sizeRelV relativeFrom="margin">
              <wp14:pctHeight>0</wp14:pctHeight>
            </wp14:sizeRelV>
          </wp:anchor>
        </w:drawing>
      </w:r>
      <w:r w:rsidRPr="005E63B9">
        <w:rPr>
          <w:rFonts w:cstheme="minorHAnsi"/>
          <w:sz w:val="28"/>
          <w:szCs w:val="28"/>
        </w:rPr>
        <w:t xml:space="preserve">Sobotní odpoledne zpestřily svým vystoupením děti z kroužku mladých hasičů. Na památku na tento den se rodiče podepsali do kroniky, pro své děti dostali drobné dárky a pozornosti. Paní fotografka podle přání rodičů všechny vyfotila. Každá rodina dostala jako vzpomínku na tento den fotografie podle svého přání. </w:t>
      </w:r>
    </w:p>
    <w:p w14:paraId="2CACE55C" w14:textId="31970E4D" w:rsidR="005E63B9" w:rsidRPr="005E63B9" w:rsidRDefault="005E63B9" w:rsidP="005E63B9">
      <w:pPr>
        <w:pStyle w:val="Normlnweb"/>
        <w:spacing w:before="0" w:beforeAutospacing="0" w:after="0" w:afterAutospacing="0"/>
        <w:jc w:val="both"/>
        <w:rPr>
          <w:rFonts w:asciiTheme="minorHAnsi" w:hAnsiTheme="minorHAnsi" w:cstheme="minorHAnsi"/>
          <w:sz w:val="28"/>
          <w:szCs w:val="28"/>
        </w:rPr>
      </w:pPr>
      <w:r w:rsidRPr="005E63B9">
        <w:rPr>
          <w:rFonts w:asciiTheme="minorHAnsi" w:hAnsiTheme="minorHAnsi" w:cstheme="minorHAnsi"/>
          <w:sz w:val="28"/>
          <w:szCs w:val="28"/>
        </w:rPr>
        <w:t xml:space="preserve">Všem přejeme hodně zdraví, pohody, radosti a dětem, aby šťastně vykročily do života, který na ně teprve čeká. </w:t>
      </w:r>
    </w:p>
    <w:p w14:paraId="7FE7CAF7" w14:textId="711700B2" w:rsidR="005E63B9" w:rsidRPr="005E63B9" w:rsidRDefault="005E63B9" w:rsidP="005E63B9">
      <w:pPr>
        <w:pStyle w:val="Normlnweb"/>
        <w:spacing w:before="0" w:beforeAutospacing="0" w:after="0" w:afterAutospacing="0"/>
        <w:jc w:val="both"/>
        <w:rPr>
          <w:rFonts w:asciiTheme="minorHAnsi" w:hAnsiTheme="minorHAnsi" w:cstheme="minorHAnsi"/>
          <w:sz w:val="10"/>
          <w:szCs w:val="10"/>
        </w:rPr>
      </w:pPr>
    </w:p>
    <w:p w14:paraId="7A62700B" w14:textId="77777777" w:rsidR="005E63B9" w:rsidRPr="005E63B9" w:rsidRDefault="005E63B9" w:rsidP="005E63B9">
      <w:pPr>
        <w:pStyle w:val="Normlnweb"/>
        <w:spacing w:before="0" w:beforeAutospacing="0" w:after="0" w:afterAutospacing="0"/>
        <w:jc w:val="both"/>
        <w:rPr>
          <w:rFonts w:asciiTheme="minorHAnsi" w:hAnsiTheme="minorHAnsi" w:cstheme="minorHAnsi"/>
          <w:i/>
          <w:iCs/>
          <w:sz w:val="28"/>
          <w:szCs w:val="28"/>
        </w:rPr>
      </w:pPr>
      <w:r w:rsidRPr="005E63B9">
        <w:rPr>
          <w:rFonts w:asciiTheme="minorHAnsi" w:hAnsiTheme="minorHAnsi" w:cstheme="minorHAnsi"/>
          <w:i/>
          <w:iCs/>
          <w:sz w:val="28"/>
          <w:szCs w:val="28"/>
        </w:rPr>
        <w:t>Zdenka Šafránková</w:t>
      </w:r>
    </w:p>
    <w:p w14:paraId="4BEC987D" w14:textId="1B2AA088" w:rsidR="005E63B9" w:rsidRPr="00A54E07" w:rsidRDefault="005E63B9" w:rsidP="005E63B9">
      <w:pPr>
        <w:jc w:val="both"/>
        <w:rPr>
          <w:rFonts w:cstheme="minorHAnsi"/>
          <w:b/>
          <w:bCs/>
          <w:sz w:val="32"/>
          <w:szCs w:val="32"/>
          <w:u w:val="single"/>
        </w:rPr>
      </w:pPr>
      <w:r w:rsidRPr="00A54E07">
        <w:rPr>
          <w:rFonts w:cstheme="minorHAnsi"/>
          <w:noProof/>
          <w:sz w:val="32"/>
          <w:szCs w:val="32"/>
        </w:rPr>
        <w:lastRenderedPageBreak/>
        <w:drawing>
          <wp:anchor distT="0" distB="0" distL="114300" distR="114300" simplePos="0" relativeHeight="251708416" behindDoc="1" locked="0" layoutInCell="1" allowOverlap="1" wp14:anchorId="7DD44225" wp14:editId="051F394E">
            <wp:simplePos x="0" y="0"/>
            <wp:positionH relativeFrom="margin">
              <wp:posOffset>4342130</wp:posOffset>
            </wp:positionH>
            <wp:positionV relativeFrom="paragraph">
              <wp:posOffset>3175</wp:posOffset>
            </wp:positionV>
            <wp:extent cx="1837055" cy="1854200"/>
            <wp:effectExtent l="0" t="0" r="0" b="0"/>
            <wp:wrapTight wrapText="bothSides">
              <wp:wrapPolygon edited="0">
                <wp:start x="0" y="0"/>
                <wp:lineTo x="0" y="21304"/>
                <wp:lineTo x="21279" y="21304"/>
                <wp:lineTo x="21279" y="0"/>
                <wp:lineTo x="0" y="0"/>
              </wp:wrapPolygon>
            </wp:wrapTight>
            <wp:docPr id="1" name="Obrázek 1" descr="Obsah obrázku osoba, interiér, oblečení, dí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 interiér, oblečení, dívka&#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1837055" cy="1854200"/>
                    </a:xfrm>
                    <a:prstGeom prst="rect">
                      <a:avLst/>
                    </a:prstGeom>
                  </pic:spPr>
                </pic:pic>
              </a:graphicData>
            </a:graphic>
            <wp14:sizeRelH relativeFrom="margin">
              <wp14:pctWidth>0</wp14:pctWidth>
            </wp14:sizeRelH>
            <wp14:sizeRelV relativeFrom="margin">
              <wp14:pctHeight>0</wp14:pctHeight>
            </wp14:sizeRelV>
          </wp:anchor>
        </w:drawing>
      </w:r>
      <w:r w:rsidRPr="00A54E07">
        <w:rPr>
          <w:rFonts w:cstheme="minorHAnsi"/>
          <w:b/>
          <w:bCs/>
          <w:sz w:val="32"/>
          <w:szCs w:val="32"/>
          <w:u w:val="single"/>
        </w:rPr>
        <w:t>Školka – Jaro ťuká na vrátka</w:t>
      </w:r>
    </w:p>
    <w:p w14:paraId="4EA2C348" w14:textId="1B2DF5F3" w:rsidR="005E63B9" w:rsidRPr="007246A7" w:rsidRDefault="005E63B9" w:rsidP="005E63B9">
      <w:pPr>
        <w:jc w:val="both"/>
        <w:rPr>
          <w:rFonts w:cstheme="minorHAnsi"/>
          <w:b/>
          <w:bCs/>
          <w:u w:val="single"/>
        </w:rPr>
      </w:pPr>
    </w:p>
    <w:p w14:paraId="7955D39F" w14:textId="6AF94157" w:rsidR="00A54E07" w:rsidRDefault="00A54E07" w:rsidP="005E63B9">
      <w:pPr>
        <w:pStyle w:val="Normlnweb"/>
        <w:shd w:val="clear" w:color="auto" w:fill="FFFFFF"/>
        <w:spacing w:before="0" w:beforeAutospacing="0" w:after="450" w:afterAutospacing="0"/>
        <w:ind w:right="-35"/>
        <w:jc w:val="both"/>
        <w:rPr>
          <w:rFonts w:asciiTheme="minorHAnsi" w:hAnsiTheme="minorHAnsi" w:cstheme="minorHAnsi"/>
          <w:color w:val="050505"/>
          <w:sz w:val="28"/>
          <w:szCs w:val="28"/>
          <w:shd w:val="clear" w:color="auto" w:fill="FFFFFF"/>
        </w:rPr>
      </w:pPr>
      <w:r w:rsidRPr="007246A7">
        <w:rPr>
          <w:rFonts w:asciiTheme="minorHAnsi" w:hAnsiTheme="minorHAnsi" w:cstheme="minorHAnsi"/>
          <w:noProof/>
        </w:rPr>
        <w:drawing>
          <wp:anchor distT="0" distB="0" distL="114300" distR="114300" simplePos="0" relativeHeight="251709440" behindDoc="1" locked="0" layoutInCell="1" allowOverlap="1" wp14:anchorId="5371B0CE" wp14:editId="76FCD2C8">
            <wp:simplePos x="0" y="0"/>
            <wp:positionH relativeFrom="margin">
              <wp:align>right</wp:align>
            </wp:positionH>
            <wp:positionV relativeFrom="paragraph">
              <wp:posOffset>1465726</wp:posOffset>
            </wp:positionV>
            <wp:extent cx="1835785" cy="1835785"/>
            <wp:effectExtent l="0" t="0" r="0" b="0"/>
            <wp:wrapTight wrapText="bothSides">
              <wp:wrapPolygon edited="0">
                <wp:start x="0" y="0"/>
                <wp:lineTo x="0" y="21294"/>
                <wp:lineTo x="21294" y="21294"/>
                <wp:lineTo x="21294" y="0"/>
                <wp:lineTo x="0" y="0"/>
              </wp:wrapPolygon>
            </wp:wrapTight>
            <wp:docPr id="3" name="Obrázek 3" descr="Obsah obrázku venku, tráva, přeprava,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venku, tráva, přeprava, vozidlo&#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1835785" cy="1835785"/>
                    </a:xfrm>
                    <a:prstGeom prst="rect">
                      <a:avLst/>
                    </a:prstGeom>
                  </pic:spPr>
                </pic:pic>
              </a:graphicData>
            </a:graphic>
            <wp14:sizeRelH relativeFrom="margin">
              <wp14:pctWidth>0</wp14:pctWidth>
            </wp14:sizeRelH>
            <wp14:sizeRelV relativeFrom="margin">
              <wp14:pctHeight>0</wp14:pctHeight>
            </wp14:sizeRelV>
          </wp:anchor>
        </w:drawing>
      </w:r>
      <w:r w:rsidR="005E63B9" w:rsidRPr="005E63B9">
        <w:rPr>
          <w:rFonts w:asciiTheme="minorHAnsi" w:hAnsiTheme="minorHAnsi" w:cstheme="minorHAnsi"/>
          <w:sz w:val="28"/>
          <w:szCs w:val="28"/>
        </w:rPr>
        <w:t>Jaro je konečně tady a my si ho užíváme všemi smysly. Poznáváme první jarní květiny, posloucháme zpěvu ptáků, pozorujeme všudypřítomná mláďata a probouzející se přírodu. Než jsme se dočkali jara, uběhly tři krásné zimní měsíce plné her, výletů a poznávání.</w:t>
      </w:r>
      <w:r w:rsidR="005E63B9" w:rsidRPr="005E63B9">
        <w:rPr>
          <w:rFonts w:asciiTheme="minorHAnsi" w:hAnsiTheme="minorHAnsi" w:cstheme="minorHAnsi"/>
          <w:color w:val="050505"/>
          <w:sz w:val="28"/>
          <w:szCs w:val="28"/>
          <w:shd w:val="clear" w:color="auto" w:fill="FFFFFF"/>
        </w:rPr>
        <w:t xml:space="preserve"> Se svým výukovým programem o bylinkách nás navštívila Mgr. Tereza Pacovská. Zábavnou formou seznámila děti s některými bylinkami a popovídala jim o jejich léčivých účincích, o tom, kde rostou a také co léčivého se z nich nejčastěji připravuje. </w:t>
      </w:r>
    </w:p>
    <w:p w14:paraId="3CFE0BA7" w14:textId="0DB1D839" w:rsidR="00A54E07" w:rsidRDefault="00A54E07" w:rsidP="005E63B9">
      <w:pPr>
        <w:pStyle w:val="Normlnweb"/>
        <w:shd w:val="clear" w:color="auto" w:fill="FFFFFF"/>
        <w:spacing w:before="0" w:beforeAutospacing="0" w:after="450" w:afterAutospacing="0"/>
        <w:ind w:right="-35"/>
        <w:jc w:val="both"/>
        <w:rPr>
          <w:rFonts w:asciiTheme="minorHAnsi" w:hAnsiTheme="minorHAnsi" w:cstheme="minorHAnsi"/>
          <w:color w:val="050505"/>
          <w:sz w:val="28"/>
          <w:szCs w:val="28"/>
          <w:shd w:val="clear" w:color="auto" w:fill="FFFFFF"/>
        </w:rPr>
      </w:pPr>
      <w:r w:rsidRPr="007246A7">
        <w:rPr>
          <w:rFonts w:asciiTheme="minorHAnsi" w:hAnsiTheme="minorHAnsi" w:cstheme="minorHAnsi"/>
          <w:noProof/>
        </w:rPr>
        <w:drawing>
          <wp:anchor distT="0" distB="0" distL="114300" distR="114300" simplePos="0" relativeHeight="251712512" behindDoc="1" locked="0" layoutInCell="1" allowOverlap="1" wp14:anchorId="7A2EE6C3" wp14:editId="36B1345F">
            <wp:simplePos x="0" y="0"/>
            <wp:positionH relativeFrom="margin">
              <wp:posOffset>4362450</wp:posOffset>
            </wp:positionH>
            <wp:positionV relativeFrom="paragraph">
              <wp:posOffset>4844750</wp:posOffset>
            </wp:positionV>
            <wp:extent cx="1826895" cy="1311910"/>
            <wp:effectExtent l="0" t="0" r="1905" b="2540"/>
            <wp:wrapTight wrapText="bothSides">
              <wp:wrapPolygon edited="0">
                <wp:start x="0" y="0"/>
                <wp:lineTo x="0" y="21328"/>
                <wp:lineTo x="21397" y="21328"/>
                <wp:lineTo x="21397" y="0"/>
                <wp:lineTo x="0" y="0"/>
              </wp:wrapPolygon>
            </wp:wrapTight>
            <wp:docPr id="33" name="Obrázek 33" descr="Obsah obrázku interiér, oblečení, zeď,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interiér, oblečení, zeď, osoba&#10;&#10;Popis byl vytvořen automaticky"/>
                    <pic:cNvPicPr/>
                  </pic:nvPicPr>
                  <pic:blipFill rotWithShape="1">
                    <a:blip r:embed="rId20">
                      <a:extLst>
                        <a:ext uri="{28A0092B-C50C-407E-A947-70E740481C1C}">
                          <a14:useLocalDpi xmlns:a14="http://schemas.microsoft.com/office/drawing/2010/main" val="0"/>
                        </a:ext>
                      </a:extLst>
                    </a:blip>
                    <a:srcRect t="19351" b="11424"/>
                    <a:stretch/>
                  </pic:blipFill>
                  <pic:spPr bwMode="auto">
                    <a:xfrm>
                      <a:off x="0" y="0"/>
                      <a:ext cx="1826895" cy="131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46A7">
        <w:rPr>
          <w:rFonts w:asciiTheme="minorHAnsi" w:hAnsiTheme="minorHAnsi" w:cstheme="minorHAnsi"/>
          <w:noProof/>
        </w:rPr>
        <w:drawing>
          <wp:anchor distT="0" distB="0" distL="114300" distR="114300" simplePos="0" relativeHeight="251711488" behindDoc="1" locked="0" layoutInCell="1" allowOverlap="1" wp14:anchorId="19823C43" wp14:editId="18D6ED3E">
            <wp:simplePos x="0" y="0"/>
            <wp:positionH relativeFrom="margin">
              <wp:align>right</wp:align>
            </wp:positionH>
            <wp:positionV relativeFrom="paragraph">
              <wp:posOffset>2968658</wp:posOffset>
            </wp:positionV>
            <wp:extent cx="1829435" cy="1820545"/>
            <wp:effectExtent l="0" t="0" r="0" b="8255"/>
            <wp:wrapTight wrapText="bothSides">
              <wp:wrapPolygon edited="0">
                <wp:start x="0" y="0"/>
                <wp:lineTo x="0" y="21472"/>
                <wp:lineTo x="21368" y="21472"/>
                <wp:lineTo x="21368" y="0"/>
                <wp:lineTo x="0" y="0"/>
              </wp:wrapPolygon>
            </wp:wrapTight>
            <wp:docPr id="16" name="Obrázek 16" descr="Obsah obrázku oblečení, interiér, osoba, bato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oblečení, interiér, osoba, batole&#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1829435" cy="1820545"/>
                    </a:xfrm>
                    <a:prstGeom prst="rect">
                      <a:avLst/>
                    </a:prstGeom>
                  </pic:spPr>
                </pic:pic>
              </a:graphicData>
            </a:graphic>
            <wp14:sizeRelH relativeFrom="margin">
              <wp14:pctWidth>0</wp14:pctWidth>
            </wp14:sizeRelH>
            <wp14:sizeRelV relativeFrom="margin">
              <wp14:pctHeight>0</wp14:pctHeight>
            </wp14:sizeRelV>
          </wp:anchor>
        </w:drawing>
      </w:r>
      <w:r w:rsidRPr="007246A7">
        <w:rPr>
          <w:rFonts w:asciiTheme="minorHAnsi" w:hAnsiTheme="minorHAnsi" w:cstheme="minorHAnsi"/>
          <w:noProof/>
        </w:rPr>
        <w:drawing>
          <wp:anchor distT="0" distB="0" distL="114300" distR="114300" simplePos="0" relativeHeight="251710464" behindDoc="1" locked="0" layoutInCell="1" allowOverlap="1" wp14:anchorId="0FF1D9EC" wp14:editId="576EB0A4">
            <wp:simplePos x="0" y="0"/>
            <wp:positionH relativeFrom="margin">
              <wp:align>right</wp:align>
            </wp:positionH>
            <wp:positionV relativeFrom="paragraph">
              <wp:posOffset>1098359</wp:posOffset>
            </wp:positionV>
            <wp:extent cx="1831975" cy="1818640"/>
            <wp:effectExtent l="0" t="0" r="0" b="0"/>
            <wp:wrapTight wrapText="bothSides">
              <wp:wrapPolygon edited="0">
                <wp:start x="0" y="0"/>
                <wp:lineTo x="0" y="21268"/>
                <wp:lineTo x="21338" y="21268"/>
                <wp:lineTo x="21338" y="0"/>
                <wp:lineTo x="0" y="0"/>
              </wp:wrapPolygon>
            </wp:wrapTight>
            <wp:docPr id="31" name="Obrázek 31" descr="Obsah obrázku venku, osoba, sníh,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venku, osoba, sníh, boty&#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1831975" cy="1818640"/>
                    </a:xfrm>
                    <a:prstGeom prst="rect">
                      <a:avLst/>
                    </a:prstGeom>
                  </pic:spPr>
                </pic:pic>
              </a:graphicData>
            </a:graphic>
            <wp14:sizeRelH relativeFrom="margin">
              <wp14:pctWidth>0</wp14:pctWidth>
            </wp14:sizeRelH>
            <wp14:sizeRelV relativeFrom="margin">
              <wp14:pctHeight>0</wp14:pctHeight>
            </wp14:sizeRelV>
          </wp:anchor>
        </w:drawing>
      </w:r>
      <w:r w:rsidR="005E63B9" w:rsidRPr="005E63B9">
        <w:rPr>
          <w:rFonts w:asciiTheme="minorHAnsi" w:hAnsiTheme="minorHAnsi" w:cstheme="minorHAnsi"/>
          <w:color w:val="050505"/>
          <w:sz w:val="28"/>
          <w:szCs w:val="28"/>
          <w:shd w:val="clear" w:color="auto" w:fill="FFFFFF"/>
        </w:rPr>
        <w:t xml:space="preserve">Děti měly možnost prohlédnout si sušené byliny, zahrát si "bylinkové pexeso" a nakreslit si bylinku "kouzelnými pastelkami s pomocí kouzelných kroužků". Na závěr jsme všichni ochutnali výborný voňavý bylinkový čajík. </w:t>
      </w:r>
      <w:r w:rsidR="005E63B9" w:rsidRPr="005E63B9">
        <w:rPr>
          <w:rFonts w:asciiTheme="minorHAnsi" w:hAnsiTheme="minorHAnsi" w:cstheme="minorHAnsi"/>
          <w:sz w:val="28"/>
          <w:szCs w:val="28"/>
        </w:rPr>
        <w:t xml:space="preserve">Také </w:t>
      </w:r>
      <w:r w:rsidR="00DF0146" w:rsidRPr="005E63B9">
        <w:rPr>
          <w:rFonts w:asciiTheme="minorHAnsi" w:hAnsiTheme="minorHAnsi" w:cstheme="minorHAnsi"/>
          <w:sz w:val="28"/>
          <w:szCs w:val="28"/>
        </w:rPr>
        <w:t>pan Zdeněk</w:t>
      </w:r>
      <w:r w:rsidR="005E63B9" w:rsidRPr="005E63B9">
        <w:rPr>
          <w:rFonts w:asciiTheme="minorHAnsi" w:hAnsiTheme="minorHAnsi" w:cstheme="minorHAnsi"/>
          <w:sz w:val="28"/>
          <w:szCs w:val="28"/>
        </w:rPr>
        <w:t xml:space="preserve"> Babáček se svými labradorskými holkami </w:t>
      </w:r>
      <w:proofErr w:type="spellStart"/>
      <w:r w:rsidR="005E63B9" w:rsidRPr="005E63B9">
        <w:rPr>
          <w:rFonts w:asciiTheme="minorHAnsi" w:hAnsiTheme="minorHAnsi" w:cstheme="minorHAnsi"/>
          <w:sz w:val="28"/>
          <w:szCs w:val="28"/>
        </w:rPr>
        <w:t>Adolínou</w:t>
      </w:r>
      <w:proofErr w:type="spellEnd"/>
      <w:r w:rsidR="005E63B9" w:rsidRPr="005E63B9">
        <w:rPr>
          <w:rFonts w:asciiTheme="minorHAnsi" w:hAnsiTheme="minorHAnsi" w:cstheme="minorHAnsi"/>
          <w:sz w:val="28"/>
          <w:szCs w:val="28"/>
        </w:rPr>
        <w:t xml:space="preserve"> a Glorií na nás nezapomněl a přijel za dětmi do školky. Bylo to naše tradiční setkání, na kterém se vždy dozvíme, jak se o pejsky starat, čím je krmit, kde usínají, jak to mají se zoubky a koupáním, a co všechno umí. Jsou to totiž </w:t>
      </w:r>
      <w:r w:rsidR="005E63B9" w:rsidRPr="005E63B9">
        <w:rPr>
          <w:rFonts w:asciiTheme="minorHAnsi" w:hAnsiTheme="minorHAnsi" w:cstheme="minorHAnsi"/>
          <w:color w:val="0000FF"/>
          <w:sz w:val="28"/>
          <w:szCs w:val="28"/>
          <w:u w:val="single"/>
        </w:rPr>
        <w:t>pracovní</w:t>
      </w:r>
      <w:r w:rsidR="005E63B9" w:rsidRPr="005E63B9">
        <w:rPr>
          <w:rFonts w:asciiTheme="minorHAnsi" w:hAnsiTheme="minorHAnsi" w:cstheme="minorHAnsi"/>
          <w:sz w:val="28"/>
          <w:szCs w:val="28"/>
        </w:rPr>
        <w:t xml:space="preserve"> fenky. Poslouchali jsme, jak jim tlučou srdíčka, hladili, mazlili se s nimi a zjistili jsme, že mají na tlapkách plavací blány. Dozvěděli jsme se mnoho příběhů o tom, jak i ony umí občas zlobit, a jaká s nimi může být legrace. No povím vám, s pejsky je to někdy stejně veselé, jako s dětmi! Už teď se moc těšíme, na opětovné znovu setkání. Nezapomínáme ani na kulturní vyžití a těšíme se na oblíbené divadlo Koloběžka, které k nám tentokrát přijelo s Popletenou zimní pohádkou a užili jsme si i karneval v barvách duhy. Bylo to dopoledne plné her, hudby a mlsání. Také naši sportovci nepřišli zkrátka a užívali si lyžařské školičky v areálu Hrubé Vody. </w:t>
      </w:r>
      <w:r w:rsidR="005E63B9" w:rsidRPr="005E63B9">
        <w:rPr>
          <w:rFonts w:asciiTheme="minorHAnsi" w:hAnsiTheme="minorHAnsi" w:cstheme="minorHAnsi"/>
          <w:color w:val="050505"/>
          <w:sz w:val="28"/>
          <w:szCs w:val="28"/>
        </w:rPr>
        <w:t xml:space="preserve">A </w:t>
      </w:r>
      <w:r w:rsidR="00DF0146" w:rsidRPr="005E63B9">
        <w:rPr>
          <w:rFonts w:asciiTheme="minorHAnsi" w:hAnsiTheme="minorHAnsi" w:cstheme="minorHAnsi"/>
          <w:color w:val="050505"/>
          <w:sz w:val="28"/>
          <w:szCs w:val="28"/>
        </w:rPr>
        <w:t>víte,</w:t>
      </w:r>
      <w:r w:rsidR="005E63B9" w:rsidRPr="005E63B9">
        <w:rPr>
          <w:rFonts w:asciiTheme="minorHAnsi" w:hAnsiTheme="minorHAnsi" w:cstheme="minorHAnsi"/>
          <w:color w:val="050505"/>
          <w:sz w:val="28"/>
          <w:szCs w:val="28"/>
        </w:rPr>
        <w:t xml:space="preserve"> co je nového? Máme přírůstek </w:t>
      </w:r>
      <w:r w:rsidR="005E63B9" w:rsidRPr="005E63B9">
        <w:rPr>
          <w:rFonts w:asciiTheme="minorHAnsi" w:hAnsiTheme="minorHAnsi" w:cstheme="minorHAnsi"/>
          <w:noProof/>
          <w:color w:val="050505"/>
          <w:sz w:val="28"/>
          <w:szCs w:val="28"/>
        </w:rPr>
        <w:t xml:space="preserve">…Je nejvíc chlupatý a moc rád se </w:t>
      </w:r>
      <w:r w:rsidR="00DF0146" w:rsidRPr="005E63B9">
        <w:rPr>
          <w:rFonts w:asciiTheme="minorHAnsi" w:hAnsiTheme="minorHAnsi" w:cstheme="minorHAnsi"/>
          <w:noProof/>
          <w:color w:val="050505"/>
          <w:sz w:val="28"/>
          <w:szCs w:val="28"/>
        </w:rPr>
        <w:t>mazlí.</w:t>
      </w:r>
      <w:r w:rsidR="00DF0146" w:rsidRPr="005E63B9">
        <w:rPr>
          <w:rFonts w:asciiTheme="minorHAnsi" w:hAnsiTheme="minorHAnsi" w:cstheme="minorHAnsi"/>
          <w:color w:val="050505"/>
          <w:sz w:val="28"/>
          <w:szCs w:val="28"/>
        </w:rPr>
        <w:t xml:space="preserve"> Je</w:t>
      </w:r>
      <w:r w:rsidR="005E63B9" w:rsidRPr="005E63B9">
        <w:rPr>
          <w:rFonts w:asciiTheme="minorHAnsi" w:hAnsiTheme="minorHAnsi" w:cstheme="minorHAnsi"/>
          <w:color w:val="050505"/>
          <w:sz w:val="28"/>
          <w:szCs w:val="28"/>
        </w:rPr>
        <w:t xml:space="preserve"> to nalezený králíček BULVA. Byl nalezený v Hranicích a už má svůj nový </w:t>
      </w:r>
      <w:r w:rsidR="00DF0146" w:rsidRPr="005E63B9">
        <w:rPr>
          <w:rFonts w:asciiTheme="minorHAnsi" w:hAnsiTheme="minorHAnsi" w:cstheme="minorHAnsi"/>
          <w:color w:val="050505"/>
          <w:sz w:val="28"/>
          <w:szCs w:val="28"/>
        </w:rPr>
        <w:t>domov – nás</w:t>
      </w:r>
      <w:r w:rsidR="005E63B9" w:rsidRPr="005E63B9">
        <w:rPr>
          <w:rFonts w:asciiTheme="minorHAnsi" w:hAnsiTheme="minorHAnsi" w:cstheme="minorHAnsi"/>
          <w:color w:val="050505"/>
          <w:sz w:val="28"/>
          <w:szCs w:val="28"/>
        </w:rPr>
        <w:t xml:space="preserve"> a naši školku. Návštěva paní veterinářky proběhla s velkým ohlasem a radostí, přivedla si s sebou sestřičku a jejich dva chlupaté psí kamarády. Poslechli jsme si jejich srdíčka, Vločka, Charlie i Bulva jsou naočkovaní, mají i s morčátkem Edou zastřihnuté drápky, </w:t>
      </w:r>
      <w:r w:rsidR="005E63B9" w:rsidRPr="005E63B9">
        <w:rPr>
          <w:rFonts w:asciiTheme="minorHAnsi" w:hAnsiTheme="minorHAnsi" w:cstheme="minorHAnsi"/>
          <w:color w:val="050505"/>
          <w:sz w:val="28"/>
          <w:szCs w:val="28"/>
        </w:rPr>
        <w:lastRenderedPageBreak/>
        <w:t>prohlédnuté uši i zoubky a želvička, kromě toho že teď spíš spí, je také zdravá</w:t>
      </w:r>
      <w:r w:rsidR="005E63B9" w:rsidRPr="005E63B9">
        <w:rPr>
          <w:rFonts w:asciiTheme="minorHAnsi" w:hAnsiTheme="minorHAnsi" w:cstheme="minorHAnsi"/>
          <w:noProof/>
          <w:color w:val="050505"/>
          <w:sz w:val="28"/>
          <w:szCs w:val="28"/>
        </w:rPr>
        <w:t>.</w:t>
      </w:r>
      <w:r w:rsidR="00DF0146">
        <w:rPr>
          <w:rFonts w:asciiTheme="minorHAnsi" w:hAnsiTheme="minorHAnsi" w:cstheme="minorHAnsi"/>
          <w:noProof/>
          <w:color w:val="050505"/>
          <w:sz w:val="28"/>
          <w:szCs w:val="28"/>
        </w:rPr>
        <w:t xml:space="preserve"> </w:t>
      </w:r>
      <w:r w:rsidR="005E63B9" w:rsidRPr="005E63B9">
        <w:rPr>
          <w:rFonts w:asciiTheme="minorHAnsi" w:hAnsiTheme="minorHAnsi" w:cstheme="minorHAnsi"/>
          <w:sz w:val="28"/>
          <w:szCs w:val="28"/>
        </w:rPr>
        <w:t xml:space="preserve">V únoru jsme si zopakovali </w:t>
      </w:r>
      <w:r w:rsidR="005E63B9" w:rsidRPr="005E63B9">
        <w:rPr>
          <w:rFonts w:asciiTheme="minorHAnsi" w:hAnsiTheme="minorHAnsi" w:cstheme="minorHAnsi"/>
          <w:color w:val="050505"/>
          <w:sz w:val="28"/>
          <w:szCs w:val="28"/>
          <w:shd w:val="clear" w:color="auto" w:fill="FFFFFF"/>
        </w:rPr>
        <w:t xml:space="preserve">jak si správně </w:t>
      </w:r>
      <w:r w:rsidRPr="007246A7">
        <w:rPr>
          <w:rFonts w:asciiTheme="minorHAnsi" w:hAnsiTheme="minorHAnsi" w:cstheme="minorHAnsi"/>
          <w:noProof/>
        </w:rPr>
        <w:drawing>
          <wp:anchor distT="0" distB="0" distL="114300" distR="114300" simplePos="0" relativeHeight="251706368" behindDoc="1" locked="0" layoutInCell="1" allowOverlap="1" wp14:anchorId="28E4E921" wp14:editId="52538547">
            <wp:simplePos x="0" y="0"/>
            <wp:positionH relativeFrom="margin">
              <wp:posOffset>4378960</wp:posOffset>
            </wp:positionH>
            <wp:positionV relativeFrom="paragraph">
              <wp:posOffset>7070090</wp:posOffset>
            </wp:positionV>
            <wp:extent cx="1798955" cy="1566545"/>
            <wp:effectExtent l="0" t="0" r="0" b="0"/>
            <wp:wrapTight wrapText="bothSides">
              <wp:wrapPolygon edited="0">
                <wp:start x="0" y="0"/>
                <wp:lineTo x="0" y="21276"/>
                <wp:lineTo x="21272" y="21276"/>
                <wp:lineTo x="21272" y="0"/>
                <wp:lineTo x="0" y="0"/>
              </wp:wrapPolygon>
            </wp:wrapTight>
            <wp:docPr id="43" name="Obrázek 43" descr="Obsah obrázku venku, plot, tráva,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venku, plot, tráva, oblečení&#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1798955" cy="1566545"/>
                    </a:xfrm>
                    <a:prstGeom prst="rect">
                      <a:avLst/>
                    </a:prstGeom>
                  </pic:spPr>
                </pic:pic>
              </a:graphicData>
            </a:graphic>
            <wp14:sizeRelH relativeFrom="margin">
              <wp14:pctWidth>0</wp14:pctWidth>
            </wp14:sizeRelH>
            <wp14:sizeRelV relativeFrom="margin">
              <wp14:pctHeight>0</wp14:pctHeight>
            </wp14:sizeRelV>
          </wp:anchor>
        </w:drawing>
      </w:r>
      <w:r w:rsidRPr="007246A7">
        <w:rPr>
          <w:rFonts w:asciiTheme="minorHAnsi" w:hAnsiTheme="minorHAnsi" w:cstheme="minorHAnsi"/>
          <w:noProof/>
        </w:rPr>
        <w:drawing>
          <wp:anchor distT="0" distB="0" distL="114300" distR="114300" simplePos="0" relativeHeight="251716608" behindDoc="1" locked="0" layoutInCell="1" allowOverlap="1" wp14:anchorId="39DF5DEC" wp14:editId="5132D6F0">
            <wp:simplePos x="0" y="0"/>
            <wp:positionH relativeFrom="margin">
              <wp:align>right</wp:align>
            </wp:positionH>
            <wp:positionV relativeFrom="paragraph">
              <wp:posOffset>5366385</wp:posOffset>
            </wp:positionV>
            <wp:extent cx="1812925" cy="1665605"/>
            <wp:effectExtent l="0" t="0" r="0" b="0"/>
            <wp:wrapTight wrapText="bothSides">
              <wp:wrapPolygon edited="0">
                <wp:start x="0" y="0"/>
                <wp:lineTo x="0" y="21246"/>
                <wp:lineTo x="21335" y="21246"/>
                <wp:lineTo x="21335" y="0"/>
                <wp:lineTo x="0" y="0"/>
              </wp:wrapPolygon>
            </wp:wrapTight>
            <wp:docPr id="40" name="Obrázek 40" descr="Obsah obrázku oblečení, venku, osob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oblečení, venku, osoba, obloha&#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1812925" cy="1665605"/>
                    </a:xfrm>
                    <a:prstGeom prst="rect">
                      <a:avLst/>
                    </a:prstGeom>
                  </pic:spPr>
                </pic:pic>
              </a:graphicData>
            </a:graphic>
            <wp14:sizeRelH relativeFrom="margin">
              <wp14:pctWidth>0</wp14:pctWidth>
            </wp14:sizeRelH>
            <wp14:sizeRelV relativeFrom="margin">
              <wp14:pctHeight>0</wp14:pctHeight>
            </wp14:sizeRelV>
          </wp:anchor>
        </w:drawing>
      </w:r>
      <w:r w:rsidRPr="007246A7">
        <w:rPr>
          <w:rFonts w:asciiTheme="minorHAnsi" w:hAnsiTheme="minorHAnsi" w:cstheme="minorHAnsi"/>
          <w:noProof/>
        </w:rPr>
        <w:drawing>
          <wp:anchor distT="0" distB="0" distL="114300" distR="114300" simplePos="0" relativeHeight="251715584" behindDoc="1" locked="0" layoutInCell="1" allowOverlap="1" wp14:anchorId="259E5C72" wp14:editId="2EC02C0F">
            <wp:simplePos x="0" y="0"/>
            <wp:positionH relativeFrom="margin">
              <wp:posOffset>4371975</wp:posOffset>
            </wp:positionH>
            <wp:positionV relativeFrom="paragraph">
              <wp:posOffset>3694430</wp:posOffset>
            </wp:positionV>
            <wp:extent cx="1809750" cy="1617980"/>
            <wp:effectExtent l="0" t="0" r="0" b="1270"/>
            <wp:wrapTight wrapText="bothSides">
              <wp:wrapPolygon edited="0">
                <wp:start x="0" y="0"/>
                <wp:lineTo x="0" y="21363"/>
                <wp:lineTo x="21373" y="21363"/>
                <wp:lineTo x="21373" y="0"/>
                <wp:lineTo x="0" y="0"/>
              </wp:wrapPolygon>
            </wp:wrapTight>
            <wp:docPr id="6" name="Obrázek 6" descr="Obsah obrázku venku, oblečení, tráv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venku, oblečení, tráva, osoba&#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1809750" cy="1617980"/>
                    </a:xfrm>
                    <a:prstGeom prst="rect">
                      <a:avLst/>
                    </a:prstGeom>
                  </pic:spPr>
                </pic:pic>
              </a:graphicData>
            </a:graphic>
            <wp14:sizeRelH relativeFrom="margin">
              <wp14:pctWidth>0</wp14:pctWidth>
            </wp14:sizeRelH>
            <wp14:sizeRelV relativeFrom="margin">
              <wp14:pctHeight>0</wp14:pctHeight>
            </wp14:sizeRelV>
          </wp:anchor>
        </w:drawing>
      </w:r>
      <w:r w:rsidRPr="007246A7">
        <w:rPr>
          <w:rFonts w:asciiTheme="minorHAnsi" w:hAnsiTheme="minorHAnsi" w:cstheme="minorHAnsi"/>
          <w:noProof/>
        </w:rPr>
        <w:drawing>
          <wp:anchor distT="0" distB="0" distL="114300" distR="114300" simplePos="0" relativeHeight="251714560" behindDoc="1" locked="0" layoutInCell="1" allowOverlap="1" wp14:anchorId="643FBC67" wp14:editId="3D6FF8C4">
            <wp:simplePos x="0" y="0"/>
            <wp:positionH relativeFrom="margin">
              <wp:posOffset>4364990</wp:posOffset>
            </wp:positionH>
            <wp:positionV relativeFrom="page">
              <wp:posOffset>2854960</wp:posOffset>
            </wp:positionV>
            <wp:extent cx="1814830" cy="1702435"/>
            <wp:effectExtent l="0" t="0" r="0" b="0"/>
            <wp:wrapTight wrapText="bothSides">
              <wp:wrapPolygon edited="0">
                <wp:start x="0" y="0"/>
                <wp:lineTo x="0" y="21270"/>
                <wp:lineTo x="21313" y="21270"/>
                <wp:lineTo x="21313" y="0"/>
                <wp:lineTo x="0" y="0"/>
              </wp:wrapPolygon>
            </wp:wrapTight>
            <wp:docPr id="38" name="Obrázek 38" descr="Obsah obrázku savec, oblečení, osoba, dí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savec, oblečení, osoba, dívka&#10;&#10;Popis byl vytvořen automaticky"/>
                    <pic:cNvPicPr/>
                  </pic:nvPicPr>
                  <pic:blipFill>
                    <a:blip r:embed="rId26">
                      <a:extLst>
                        <a:ext uri="{28A0092B-C50C-407E-A947-70E740481C1C}">
                          <a14:useLocalDpi xmlns:a14="http://schemas.microsoft.com/office/drawing/2010/main" val="0"/>
                        </a:ext>
                      </a:extLst>
                    </a:blip>
                    <a:stretch>
                      <a:fillRect/>
                    </a:stretch>
                  </pic:blipFill>
                  <pic:spPr>
                    <a:xfrm>
                      <a:off x="0" y="0"/>
                      <a:ext cx="1814830" cy="1702435"/>
                    </a:xfrm>
                    <a:prstGeom prst="rect">
                      <a:avLst/>
                    </a:prstGeom>
                  </pic:spPr>
                </pic:pic>
              </a:graphicData>
            </a:graphic>
            <wp14:sizeRelH relativeFrom="margin">
              <wp14:pctWidth>0</wp14:pctWidth>
            </wp14:sizeRelH>
            <wp14:sizeRelV relativeFrom="margin">
              <wp14:pctHeight>0</wp14:pctHeight>
            </wp14:sizeRelV>
          </wp:anchor>
        </w:drawing>
      </w:r>
      <w:r w:rsidRPr="007246A7">
        <w:rPr>
          <w:rFonts w:asciiTheme="minorHAnsi" w:hAnsiTheme="minorHAnsi" w:cstheme="minorHAnsi"/>
          <w:noProof/>
        </w:rPr>
        <w:drawing>
          <wp:anchor distT="0" distB="0" distL="114300" distR="114300" simplePos="0" relativeHeight="251713536" behindDoc="1" locked="0" layoutInCell="1" allowOverlap="1" wp14:anchorId="47206508" wp14:editId="608A91BB">
            <wp:simplePos x="0" y="0"/>
            <wp:positionH relativeFrom="margin">
              <wp:align>right</wp:align>
            </wp:positionH>
            <wp:positionV relativeFrom="paragraph">
              <wp:posOffset>35781</wp:posOffset>
            </wp:positionV>
            <wp:extent cx="1826895" cy="1796415"/>
            <wp:effectExtent l="0" t="0" r="1905" b="0"/>
            <wp:wrapTight wrapText="bothSides">
              <wp:wrapPolygon edited="0">
                <wp:start x="0" y="0"/>
                <wp:lineTo x="0" y="21302"/>
                <wp:lineTo x="21397" y="21302"/>
                <wp:lineTo x="21397" y="0"/>
                <wp:lineTo x="0" y="0"/>
              </wp:wrapPolygon>
            </wp:wrapTight>
            <wp:docPr id="5" name="Obrázek 5" descr="Obsah obrázku interiér, osoba, krabice,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interiér, osoba, krabice, oblečení&#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1826895" cy="1796415"/>
                    </a:xfrm>
                    <a:prstGeom prst="rect">
                      <a:avLst/>
                    </a:prstGeom>
                  </pic:spPr>
                </pic:pic>
              </a:graphicData>
            </a:graphic>
            <wp14:sizeRelH relativeFrom="margin">
              <wp14:pctWidth>0</wp14:pctWidth>
            </wp14:sizeRelH>
            <wp14:sizeRelV relativeFrom="margin">
              <wp14:pctHeight>0</wp14:pctHeight>
            </wp14:sizeRelV>
          </wp:anchor>
        </w:drawing>
      </w:r>
      <w:r w:rsidR="005E63B9" w:rsidRPr="005E63B9">
        <w:rPr>
          <w:rFonts w:asciiTheme="minorHAnsi" w:hAnsiTheme="minorHAnsi" w:cstheme="minorHAnsi"/>
          <w:color w:val="050505"/>
          <w:sz w:val="28"/>
          <w:szCs w:val="28"/>
          <w:shd w:val="clear" w:color="auto" w:fill="FFFFFF"/>
        </w:rPr>
        <w:t xml:space="preserve">čistit zoubky… Obyčejný zubní kartáček či ten "krásný svítící" elektrický? Které potraviny jsou dobré pro zdravý chrup a které mu naopak velmi škodí? .... a mnoho dalších zajímavých informací jsme se dozvěděli od paní lektorky Jany Konečné, která byla naší průvodkyní celým "zoubkovým" dopolednem. </w:t>
      </w:r>
    </w:p>
    <w:p w14:paraId="3DB29028" w14:textId="4F9289CE" w:rsidR="00A54E07" w:rsidRDefault="005E63B9" w:rsidP="005E63B9">
      <w:pPr>
        <w:pStyle w:val="Normlnweb"/>
        <w:shd w:val="clear" w:color="auto" w:fill="FFFFFF"/>
        <w:spacing w:before="0" w:beforeAutospacing="0" w:after="450" w:afterAutospacing="0"/>
        <w:ind w:right="-35"/>
        <w:jc w:val="both"/>
        <w:rPr>
          <w:rFonts w:asciiTheme="minorHAnsi" w:hAnsiTheme="minorHAnsi" w:cstheme="minorHAnsi"/>
          <w:color w:val="333333"/>
          <w:sz w:val="28"/>
          <w:szCs w:val="28"/>
        </w:rPr>
      </w:pPr>
      <w:r w:rsidRPr="005E63B9">
        <w:rPr>
          <w:rFonts w:asciiTheme="minorHAnsi" w:hAnsiTheme="minorHAnsi" w:cstheme="minorHAnsi"/>
          <w:color w:val="050505"/>
          <w:sz w:val="28"/>
          <w:szCs w:val="28"/>
          <w:shd w:val="clear" w:color="auto" w:fill="FFFFFF"/>
        </w:rPr>
        <w:t xml:space="preserve">S předškoláky jsme také zavítali do ZŠ Drahotuše, kde jsme mohli nahlédnout do 1. třídy a zjistit, co nás čeká a nemine. Děti společně s maminkami </w:t>
      </w:r>
      <w:proofErr w:type="spellStart"/>
      <w:r w:rsidRPr="005E63B9">
        <w:rPr>
          <w:rFonts w:asciiTheme="minorHAnsi" w:hAnsiTheme="minorHAnsi" w:cstheme="minorHAnsi"/>
          <w:color w:val="050505"/>
          <w:sz w:val="28"/>
          <w:szCs w:val="28"/>
          <w:shd w:val="clear" w:color="auto" w:fill="FFFFFF"/>
        </w:rPr>
        <w:t>ekoklubíku</w:t>
      </w:r>
      <w:proofErr w:type="spellEnd"/>
      <w:r w:rsidRPr="005E63B9">
        <w:rPr>
          <w:rFonts w:asciiTheme="minorHAnsi" w:hAnsiTheme="minorHAnsi" w:cstheme="minorHAnsi"/>
          <w:color w:val="050505"/>
          <w:sz w:val="28"/>
          <w:szCs w:val="28"/>
          <w:shd w:val="clear" w:color="auto" w:fill="FFFFFF"/>
        </w:rPr>
        <w:t xml:space="preserve"> </w:t>
      </w:r>
      <w:proofErr w:type="gramStart"/>
      <w:r w:rsidRPr="005E63B9">
        <w:rPr>
          <w:rFonts w:asciiTheme="minorHAnsi" w:hAnsiTheme="minorHAnsi" w:cstheme="minorHAnsi"/>
          <w:color w:val="050505"/>
          <w:sz w:val="28"/>
          <w:szCs w:val="28"/>
          <w:shd w:val="clear" w:color="auto" w:fill="FFFFFF"/>
        </w:rPr>
        <w:t>vytvořili</w:t>
      </w:r>
      <w:proofErr w:type="gramEnd"/>
      <w:r w:rsidRPr="005E63B9">
        <w:rPr>
          <w:rFonts w:asciiTheme="minorHAnsi" w:hAnsiTheme="minorHAnsi" w:cstheme="minorHAnsi"/>
          <w:color w:val="050505"/>
          <w:sz w:val="28"/>
          <w:szCs w:val="28"/>
          <w:shd w:val="clear" w:color="auto" w:fill="FFFFFF"/>
        </w:rPr>
        <w:t xml:space="preserve"> šipkovanou. </w:t>
      </w:r>
      <w:r w:rsidRPr="005E63B9">
        <w:rPr>
          <w:rFonts w:asciiTheme="minorHAnsi" w:hAnsiTheme="minorHAnsi" w:cstheme="minorHAnsi"/>
          <w:color w:val="333333"/>
          <w:sz w:val="28"/>
          <w:szCs w:val="28"/>
        </w:rPr>
        <w:t>Pravidla této hry jsou velice jednoduchá, stačí se jen pozorně dívat </w:t>
      </w:r>
      <w:r w:rsidRPr="003E4F12">
        <w:rPr>
          <w:rFonts w:asciiTheme="minorHAnsi" w:hAnsiTheme="minorHAnsi" w:cstheme="minorHAnsi"/>
          <w:sz w:val="28"/>
          <w:szCs w:val="28"/>
        </w:rPr>
        <w:t>kolem</w:t>
      </w:r>
      <w:r w:rsidRPr="005E63B9">
        <w:rPr>
          <w:rFonts w:asciiTheme="minorHAnsi" w:hAnsiTheme="minorHAnsi" w:cstheme="minorHAnsi"/>
          <w:color w:val="333333"/>
          <w:sz w:val="28"/>
          <w:szCs w:val="28"/>
        </w:rPr>
        <w:t xml:space="preserve"> sebe, hledat šipky, které Vás zavedou k jednotlivým úkolům, ale hlavně k cíli, kde je ukrytý poklad. Další super věc na této hře je, že strávíte pro některé tak drahocenný čas se svými dětmi velice příjemnou procházkou obcí Milenov. Chtěla bych poděkovat všem, kteří se této hry zúčastnili a také těm, kteří jsou ohleduplní, protože jsou mezi námi tací, kterým tato hra vadí a dětem ji záměrně ničí. Děti ze školky, však chodili trasu pravidelně kontrolovat a případné škody opravovat. Také naši </w:t>
      </w:r>
      <w:proofErr w:type="spellStart"/>
      <w:r w:rsidRPr="005E63B9">
        <w:rPr>
          <w:rFonts w:asciiTheme="minorHAnsi" w:hAnsiTheme="minorHAnsi" w:cstheme="minorHAnsi"/>
          <w:color w:val="333333"/>
          <w:sz w:val="28"/>
          <w:szCs w:val="28"/>
        </w:rPr>
        <w:t>knihoskříňku</w:t>
      </w:r>
      <w:proofErr w:type="spellEnd"/>
      <w:r w:rsidRPr="005E63B9">
        <w:rPr>
          <w:rFonts w:asciiTheme="minorHAnsi" w:hAnsiTheme="minorHAnsi" w:cstheme="minorHAnsi"/>
          <w:color w:val="333333"/>
          <w:sz w:val="28"/>
          <w:szCs w:val="28"/>
        </w:rPr>
        <w:t xml:space="preserve"> na autobusové zastávce pravidelně navštěvujeme a kontrolujeme. Moc nás mrzí, že se v obci najdou tací, kteří záměrně knihy ničí a hází je do potoka. Vždyť knihy, to je náš kulturní i národní poklad, učíme děti vážit si knih, každý den si čteme, vyprávíme i o přečtených příbězích, hledáme ponaučení, kreslíme k nim ilustrace. </w:t>
      </w:r>
    </w:p>
    <w:p w14:paraId="5D5AF0AA" w14:textId="7911DF5B" w:rsidR="005E63B9" w:rsidRDefault="005E63B9" w:rsidP="005E63B9">
      <w:pPr>
        <w:pStyle w:val="Normlnweb"/>
        <w:shd w:val="clear" w:color="auto" w:fill="FFFFFF"/>
        <w:spacing w:before="0" w:beforeAutospacing="0" w:after="450" w:afterAutospacing="0"/>
        <w:ind w:right="-35"/>
        <w:jc w:val="both"/>
        <w:rPr>
          <w:rFonts w:asciiTheme="minorHAnsi" w:hAnsiTheme="minorHAnsi" w:cstheme="minorHAnsi"/>
          <w:sz w:val="28"/>
          <w:szCs w:val="28"/>
        </w:rPr>
      </w:pPr>
      <w:r w:rsidRPr="005E63B9">
        <w:rPr>
          <w:rFonts w:asciiTheme="minorHAnsi" w:hAnsiTheme="minorHAnsi" w:cstheme="minorHAnsi"/>
          <w:color w:val="333333"/>
          <w:sz w:val="28"/>
          <w:szCs w:val="28"/>
        </w:rPr>
        <w:t xml:space="preserve">Nechce se nám ani věřit, že děti, které k nám do školky chodily, rychle zapomněly, jak se ke knihám chovat… </w:t>
      </w:r>
      <w:r w:rsidRPr="005E63B9">
        <w:rPr>
          <w:rFonts w:asciiTheme="minorHAnsi" w:hAnsiTheme="minorHAnsi" w:cstheme="minorHAnsi"/>
          <w:sz w:val="28"/>
          <w:szCs w:val="28"/>
        </w:rPr>
        <w:t>Aby k nám mohlo jaro přijít pochovali jsme Moranu a navštívili jsme i skanzen v Rožnově a tam jsme tu Mařenu (po valašku) pro jistotu ještě zapálili, aby ta zima už opravdu skončila. Ve Valašské dědině jsme ještě ochutnali pučálku, mazanec s medem a nakreslili si vyfouknutá vajíčka. Krásné tradice u nás máme.</w:t>
      </w:r>
    </w:p>
    <w:p w14:paraId="2EA8A92D" w14:textId="01AA64AD" w:rsidR="00A54E07" w:rsidRPr="00A54E07" w:rsidRDefault="00A54E07" w:rsidP="005E63B9">
      <w:pPr>
        <w:pStyle w:val="Normlnweb"/>
        <w:shd w:val="clear" w:color="auto" w:fill="FFFFFF"/>
        <w:spacing w:before="0" w:beforeAutospacing="0" w:after="450" w:afterAutospacing="0"/>
        <w:ind w:right="-35"/>
        <w:jc w:val="both"/>
        <w:rPr>
          <w:rFonts w:asciiTheme="minorHAnsi" w:hAnsiTheme="minorHAnsi" w:cstheme="minorHAnsi"/>
          <w:i/>
          <w:iCs/>
          <w:color w:val="333333"/>
          <w:sz w:val="28"/>
          <w:szCs w:val="28"/>
        </w:rPr>
      </w:pPr>
      <w:r w:rsidRPr="00A54E07">
        <w:rPr>
          <w:rFonts w:asciiTheme="minorHAnsi" w:hAnsiTheme="minorHAnsi" w:cstheme="minorHAnsi"/>
          <w:i/>
          <w:iCs/>
          <w:sz w:val="28"/>
          <w:szCs w:val="28"/>
        </w:rPr>
        <w:t>Šárka Vránová</w:t>
      </w:r>
    </w:p>
    <w:p w14:paraId="5286D334" w14:textId="77777777" w:rsidR="00A54E07" w:rsidRPr="00A54E07" w:rsidRDefault="00A54E07" w:rsidP="00A54E07">
      <w:pPr>
        <w:jc w:val="both"/>
        <w:rPr>
          <w:rFonts w:cstheme="minorHAnsi"/>
          <w:b/>
          <w:bCs/>
          <w:sz w:val="32"/>
          <w:szCs w:val="32"/>
        </w:rPr>
      </w:pPr>
      <w:r w:rsidRPr="00A54E07">
        <w:rPr>
          <w:rFonts w:cstheme="minorHAnsi"/>
          <w:b/>
          <w:bCs/>
          <w:sz w:val="32"/>
          <w:szCs w:val="32"/>
        </w:rPr>
        <w:lastRenderedPageBreak/>
        <w:t>Vzpomínka na p. Aloise Nováka</w:t>
      </w:r>
    </w:p>
    <w:p w14:paraId="19614583" w14:textId="77777777" w:rsidR="00A54E07" w:rsidRPr="007246A7" w:rsidRDefault="00A54E07" w:rsidP="00A54E07">
      <w:pPr>
        <w:jc w:val="both"/>
        <w:rPr>
          <w:rFonts w:cstheme="minorHAnsi"/>
        </w:rPr>
      </w:pPr>
    </w:p>
    <w:p w14:paraId="18F2D362" w14:textId="76C42BAE" w:rsidR="00A54E07" w:rsidRPr="000A1909" w:rsidRDefault="00A54E07" w:rsidP="00A54E07">
      <w:pPr>
        <w:jc w:val="both"/>
        <w:rPr>
          <w:rFonts w:cstheme="minorHAnsi"/>
          <w:sz w:val="28"/>
          <w:szCs w:val="28"/>
        </w:rPr>
      </w:pPr>
      <w:r w:rsidRPr="000A1909">
        <w:rPr>
          <w:rFonts w:cstheme="minorHAnsi"/>
          <w:sz w:val="28"/>
          <w:szCs w:val="28"/>
        </w:rPr>
        <w:t xml:space="preserve">Letos v květnu ve věku 92 let zemřel p. Alois Novák, milenovský rodák z č. p. 103. Přestože z obce odešel již v padesátých letech minulého století a žil potom v Kroměříži, na své rodiště často vzpomínal a Milenov navštěvoval on i jeho děti. Profesí byl voják a dosáhl hodnosti podplukovníka ČSA. Po odchodu z aktivní služby měl více času na literární činnost, která byla jeho velkou zálibou. Byl autorem pamětní publikace Milenov v minulosti a současnosti, která vyšla v r. 2008 a mnozí již ji jistě máte doma. Kromě toho sestavil ze svých vzpomínek dvě velmi čtivé knížky – Pěšky nebo za vozem, kde popisuje i své dětství a mládí v rodné obci. V druhé knize Nejen na kavalci, pak zachytil hlavně příhody ze svého vojenského života. Věnoval se i poezii a sestavil ze svých básní dvě sbírky – Po životních cestách a Návraty. V druhé jmenované jsou i básně Milenov a Stoletý dub, které se váží k naší obci. Poslední rozloučení s p. Aloisem Novákem se konalo v Kroměříži. Zúčastnila se ho pí. Jana </w:t>
      </w:r>
      <w:proofErr w:type="spellStart"/>
      <w:r w:rsidRPr="000A1909">
        <w:rPr>
          <w:rFonts w:cstheme="minorHAnsi"/>
          <w:sz w:val="28"/>
          <w:szCs w:val="28"/>
        </w:rPr>
        <w:t>Skřičková</w:t>
      </w:r>
      <w:proofErr w:type="spellEnd"/>
      <w:r w:rsidRPr="000A1909">
        <w:rPr>
          <w:rFonts w:cstheme="minorHAnsi"/>
          <w:sz w:val="28"/>
          <w:szCs w:val="28"/>
        </w:rPr>
        <w:t>, manželé Eva a Jan Hegerovi a Anna Pacáková ml., se kterými se při svých návštěvách rodiště více stýkal.</w:t>
      </w:r>
    </w:p>
    <w:p w14:paraId="36A425CD" w14:textId="77777777" w:rsidR="00A54E07" w:rsidRPr="000A1909" w:rsidRDefault="00A54E07" w:rsidP="00A54E07">
      <w:pPr>
        <w:jc w:val="both"/>
        <w:rPr>
          <w:rFonts w:cstheme="minorHAnsi"/>
          <w:sz w:val="28"/>
          <w:szCs w:val="28"/>
        </w:rPr>
      </w:pPr>
      <w:r w:rsidRPr="000A1909">
        <w:rPr>
          <w:rFonts w:cstheme="minorHAnsi"/>
          <w:sz w:val="28"/>
          <w:szCs w:val="28"/>
        </w:rPr>
        <w:t>Za OÚ byla rodině pana Nováka předána písemná kondolence a kytice se smuteční stuhou. Pozůstalí ocenili, že rodná obec na jejích tatínka nezapomněla.</w:t>
      </w:r>
    </w:p>
    <w:p w14:paraId="524B0316" w14:textId="01FEA3C7" w:rsidR="00A54E07" w:rsidRPr="007246A7" w:rsidRDefault="000A1909" w:rsidP="00A54E07">
      <w:pPr>
        <w:jc w:val="both"/>
        <w:rPr>
          <w:rFonts w:cstheme="minorHAnsi"/>
        </w:rPr>
      </w:pPr>
      <w:r w:rsidRPr="007246A7">
        <w:rPr>
          <w:rFonts w:cstheme="minorHAnsi"/>
          <w:noProof/>
        </w:rPr>
        <w:drawing>
          <wp:anchor distT="0" distB="0" distL="114300" distR="114300" simplePos="0" relativeHeight="251718656" behindDoc="1" locked="0" layoutInCell="1" allowOverlap="1" wp14:anchorId="7C04ACE6" wp14:editId="02703576">
            <wp:simplePos x="0" y="0"/>
            <wp:positionH relativeFrom="margin">
              <wp:posOffset>-3175</wp:posOffset>
            </wp:positionH>
            <wp:positionV relativeFrom="paragraph">
              <wp:posOffset>187960</wp:posOffset>
            </wp:positionV>
            <wp:extent cx="4155440" cy="2467610"/>
            <wp:effectExtent l="0" t="0" r="0" b="8890"/>
            <wp:wrapTight wrapText="bothSides">
              <wp:wrapPolygon edited="0">
                <wp:start x="0" y="0"/>
                <wp:lineTo x="0" y="21511"/>
                <wp:lineTo x="21488" y="21511"/>
                <wp:lineTo x="21488" y="0"/>
                <wp:lineTo x="0" y="0"/>
              </wp:wrapPolygon>
            </wp:wrapTight>
            <wp:docPr id="48" name="Obrázek 48" descr="Obsah obrázku text, skica, kresba,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descr="Obsah obrázku text, skica, kresba, papír&#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5440" cy="2467610"/>
                    </a:xfrm>
                    <a:prstGeom prst="rect">
                      <a:avLst/>
                    </a:prstGeom>
                  </pic:spPr>
                </pic:pic>
              </a:graphicData>
            </a:graphic>
            <wp14:sizeRelH relativeFrom="margin">
              <wp14:pctWidth>0</wp14:pctWidth>
            </wp14:sizeRelH>
            <wp14:sizeRelV relativeFrom="margin">
              <wp14:pctHeight>0</wp14:pctHeight>
            </wp14:sizeRelV>
          </wp:anchor>
        </w:drawing>
      </w:r>
    </w:p>
    <w:p w14:paraId="22C24620" w14:textId="468546EC" w:rsidR="00A54E07" w:rsidRPr="007246A7" w:rsidRDefault="00A54E07" w:rsidP="00A54E07">
      <w:pPr>
        <w:jc w:val="both"/>
        <w:rPr>
          <w:rFonts w:cstheme="minorHAnsi"/>
        </w:rPr>
      </w:pPr>
    </w:p>
    <w:p w14:paraId="3CF4A132" w14:textId="77777777" w:rsidR="005E63B9" w:rsidRPr="007246A7" w:rsidRDefault="005E63B9" w:rsidP="005E63B9">
      <w:pPr>
        <w:rPr>
          <w:rFonts w:cstheme="minorHAnsi"/>
        </w:rPr>
      </w:pPr>
    </w:p>
    <w:p w14:paraId="0FD8DD06" w14:textId="77777777" w:rsidR="005E63B9" w:rsidRPr="007246A7" w:rsidRDefault="005E63B9" w:rsidP="005E63B9">
      <w:pPr>
        <w:rPr>
          <w:rFonts w:cstheme="minorHAnsi"/>
          <w:b/>
          <w:bCs/>
          <w:sz w:val="28"/>
          <w:szCs w:val="28"/>
        </w:rPr>
      </w:pPr>
    </w:p>
    <w:p w14:paraId="03AE2C78" w14:textId="77777777" w:rsidR="005E63B9" w:rsidRPr="007246A7" w:rsidRDefault="005E63B9" w:rsidP="005E63B9">
      <w:pPr>
        <w:jc w:val="both"/>
        <w:rPr>
          <w:rFonts w:cstheme="minorHAnsi"/>
          <w:b/>
          <w:bCs/>
          <w:u w:val="single"/>
        </w:rPr>
      </w:pPr>
    </w:p>
    <w:p w14:paraId="6621A1AF" w14:textId="77777777" w:rsidR="00BB02C4" w:rsidRPr="007246A7" w:rsidRDefault="00BB02C4" w:rsidP="0007003C">
      <w:pPr>
        <w:rPr>
          <w:rFonts w:eastAsia="Times New Roman" w:cstheme="minorHAnsi"/>
          <w:color w:val="000000"/>
          <w:lang w:eastAsia="cs-CZ"/>
        </w:rPr>
      </w:pPr>
    </w:p>
    <w:p w14:paraId="6D9AC82C" w14:textId="77777777" w:rsidR="00BB02C4" w:rsidRDefault="00BB02C4" w:rsidP="0007003C">
      <w:pPr>
        <w:rPr>
          <w:rFonts w:eastAsia="Times New Roman" w:cstheme="minorHAnsi"/>
          <w:color w:val="000000"/>
          <w:lang w:eastAsia="cs-CZ"/>
        </w:rPr>
      </w:pPr>
    </w:p>
    <w:p w14:paraId="720B8E08" w14:textId="77777777" w:rsidR="005E63B9" w:rsidRDefault="005E63B9" w:rsidP="0007003C">
      <w:pPr>
        <w:rPr>
          <w:rFonts w:eastAsia="Times New Roman" w:cstheme="minorHAnsi"/>
          <w:color w:val="000000"/>
          <w:lang w:eastAsia="cs-CZ"/>
        </w:rPr>
      </w:pPr>
    </w:p>
    <w:p w14:paraId="0F2A0F21" w14:textId="77777777" w:rsidR="005E63B9" w:rsidRDefault="005E63B9" w:rsidP="0007003C">
      <w:pPr>
        <w:rPr>
          <w:rFonts w:eastAsia="Times New Roman" w:cstheme="minorHAnsi"/>
          <w:color w:val="000000"/>
          <w:lang w:eastAsia="cs-CZ"/>
        </w:rPr>
      </w:pPr>
    </w:p>
    <w:p w14:paraId="36FE694E" w14:textId="0AC5664B" w:rsidR="005E63B9" w:rsidRDefault="005E63B9" w:rsidP="0007003C">
      <w:pPr>
        <w:rPr>
          <w:rFonts w:eastAsia="Times New Roman" w:cstheme="minorHAnsi"/>
          <w:color w:val="000000"/>
          <w:lang w:eastAsia="cs-CZ"/>
        </w:rPr>
      </w:pPr>
    </w:p>
    <w:p w14:paraId="7006FFC9" w14:textId="77777777" w:rsidR="005E63B9" w:rsidRDefault="005E63B9" w:rsidP="0007003C">
      <w:pPr>
        <w:rPr>
          <w:rFonts w:eastAsia="Times New Roman" w:cstheme="minorHAnsi"/>
          <w:color w:val="000000"/>
          <w:lang w:eastAsia="cs-CZ"/>
        </w:rPr>
      </w:pPr>
    </w:p>
    <w:p w14:paraId="3D18A4B3" w14:textId="77777777" w:rsidR="005E63B9" w:rsidRDefault="005E63B9" w:rsidP="0007003C">
      <w:pPr>
        <w:rPr>
          <w:rFonts w:eastAsia="Times New Roman" w:cstheme="minorHAnsi"/>
          <w:color w:val="000000"/>
          <w:lang w:eastAsia="cs-CZ"/>
        </w:rPr>
      </w:pPr>
    </w:p>
    <w:p w14:paraId="5FD48A1B" w14:textId="77777777" w:rsidR="005E63B9" w:rsidRDefault="005E63B9" w:rsidP="0007003C">
      <w:pPr>
        <w:rPr>
          <w:rFonts w:eastAsia="Times New Roman" w:cstheme="minorHAnsi"/>
          <w:color w:val="000000"/>
          <w:lang w:eastAsia="cs-CZ"/>
        </w:rPr>
      </w:pPr>
    </w:p>
    <w:p w14:paraId="127BE0C9" w14:textId="21ADF701" w:rsidR="005E63B9" w:rsidRDefault="005E63B9" w:rsidP="0007003C">
      <w:pPr>
        <w:rPr>
          <w:rFonts w:eastAsia="Times New Roman" w:cstheme="minorHAnsi"/>
          <w:color w:val="000000"/>
          <w:lang w:eastAsia="cs-CZ"/>
        </w:rPr>
      </w:pPr>
    </w:p>
    <w:p w14:paraId="6FC45E0B" w14:textId="7714FE3D" w:rsidR="005E63B9" w:rsidRDefault="000A1909" w:rsidP="0007003C">
      <w:pPr>
        <w:rPr>
          <w:rFonts w:eastAsia="Times New Roman" w:cstheme="minorHAnsi"/>
          <w:color w:val="000000"/>
          <w:lang w:eastAsia="cs-CZ"/>
        </w:rPr>
      </w:pPr>
      <w:r w:rsidRPr="007246A7">
        <w:rPr>
          <w:rFonts w:cstheme="minorHAnsi"/>
          <w:noProof/>
        </w:rPr>
        <w:drawing>
          <wp:anchor distT="0" distB="0" distL="114300" distR="114300" simplePos="0" relativeHeight="251719680" behindDoc="1" locked="0" layoutInCell="1" allowOverlap="1" wp14:anchorId="1208F904" wp14:editId="08891B22">
            <wp:simplePos x="0" y="0"/>
            <wp:positionH relativeFrom="margin">
              <wp:posOffset>7620</wp:posOffset>
            </wp:positionH>
            <wp:positionV relativeFrom="paragraph">
              <wp:posOffset>85725</wp:posOffset>
            </wp:positionV>
            <wp:extent cx="4144645" cy="2419985"/>
            <wp:effectExtent l="0" t="0" r="8255" b="0"/>
            <wp:wrapTight wrapText="bothSides">
              <wp:wrapPolygon edited="0">
                <wp:start x="0" y="0"/>
                <wp:lineTo x="0" y="21424"/>
                <wp:lineTo x="21544" y="21424"/>
                <wp:lineTo x="21544" y="0"/>
                <wp:lineTo x="0" y="0"/>
              </wp:wrapPolygon>
            </wp:wrapTight>
            <wp:docPr id="49" name="Obrázek 49" descr="Obsah obrázku text, kresba, skica,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descr="Obsah obrázku text, kresba, skica, kniha&#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44645" cy="2419985"/>
                    </a:xfrm>
                    <a:prstGeom prst="rect">
                      <a:avLst/>
                    </a:prstGeom>
                  </pic:spPr>
                </pic:pic>
              </a:graphicData>
            </a:graphic>
            <wp14:sizeRelH relativeFrom="margin">
              <wp14:pctWidth>0</wp14:pctWidth>
            </wp14:sizeRelH>
            <wp14:sizeRelV relativeFrom="margin">
              <wp14:pctHeight>0</wp14:pctHeight>
            </wp14:sizeRelV>
          </wp:anchor>
        </w:drawing>
      </w:r>
    </w:p>
    <w:p w14:paraId="7670EB5C" w14:textId="570532F9" w:rsidR="005E63B9" w:rsidRDefault="005E63B9" w:rsidP="0007003C">
      <w:pPr>
        <w:rPr>
          <w:rFonts w:eastAsia="Times New Roman" w:cstheme="minorHAnsi"/>
          <w:color w:val="000000"/>
          <w:lang w:eastAsia="cs-CZ"/>
        </w:rPr>
      </w:pPr>
    </w:p>
    <w:p w14:paraId="1EEBB327" w14:textId="0DAF1098" w:rsidR="005E63B9" w:rsidRDefault="005E63B9" w:rsidP="0007003C">
      <w:pPr>
        <w:rPr>
          <w:rFonts w:eastAsia="Times New Roman" w:cstheme="minorHAnsi"/>
          <w:color w:val="000000"/>
          <w:lang w:eastAsia="cs-CZ"/>
        </w:rPr>
      </w:pPr>
    </w:p>
    <w:p w14:paraId="0B5297BE" w14:textId="77777777" w:rsidR="005E63B9" w:rsidRDefault="005E63B9" w:rsidP="0007003C">
      <w:pPr>
        <w:rPr>
          <w:rFonts w:eastAsia="Times New Roman" w:cstheme="minorHAnsi"/>
          <w:color w:val="000000"/>
          <w:lang w:eastAsia="cs-CZ"/>
        </w:rPr>
      </w:pPr>
    </w:p>
    <w:p w14:paraId="1CF05FAA" w14:textId="77777777" w:rsidR="005E63B9" w:rsidRDefault="005E63B9" w:rsidP="0007003C">
      <w:pPr>
        <w:rPr>
          <w:rFonts w:eastAsia="Times New Roman" w:cstheme="minorHAnsi"/>
          <w:color w:val="000000"/>
          <w:lang w:eastAsia="cs-CZ"/>
        </w:rPr>
      </w:pPr>
    </w:p>
    <w:p w14:paraId="34F82305" w14:textId="77777777" w:rsidR="005E63B9" w:rsidRDefault="005E63B9" w:rsidP="0007003C">
      <w:pPr>
        <w:rPr>
          <w:rFonts w:eastAsia="Times New Roman" w:cstheme="minorHAnsi"/>
          <w:color w:val="000000"/>
          <w:lang w:eastAsia="cs-CZ"/>
        </w:rPr>
      </w:pPr>
    </w:p>
    <w:p w14:paraId="55C27961" w14:textId="77777777" w:rsidR="005E63B9" w:rsidRDefault="005E63B9" w:rsidP="0007003C">
      <w:pPr>
        <w:rPr>
          <w:rFonts w:eastAsia="Times New Roman" w:cstheme="minorHAnsi"/>
          <w:color w:val="000000"/>
          <w:lang w:eastAsia="cs-CZ"/>
        </w:rPr>
      </w:pPr>
    </w:p>
    <w:p w14:paraId="18CE13AB" w14:textId="77777777" w:rsidR="00A54E07" w:rsidRDefault="00A54E07" w:rsidP="0007003C">
      <w:pPr>
        <w:rPr>
          <w:rFonts w:eastAsia="Times New Roman" w:cstheme="minorHAnsi"/>
          <w:color w:val="000000"/>
          <w:lang w:eastAsia="cs-CZ"/>
        </w:rPr>
      </w:pPr>
    </w:p>
    <w:p w14:paraId="72DCB543" w14:textId="77777777" w:rsidR="00A54E07" w:rsidRDefault="00A54E07" w:rsidP="0007003C">
      <w:pPr>
        <w:rPr>
          <w:rFonts w:eastAsia="Times New Roman" w:cstheme="minorHAnsi"/>
          <w:color w:val="000000"/>
          <w:lang w:eastAsia="cs-CZ"/>
        </w:rPr>
      </w:pPr>
    </w:p>
    <w:p w14:paraId="05FC3275" w14:textId="77777777" w:rsidR="00A54E07" w:rsidRDefault="00A54E07" w:rsidP="0007003C">
      <w:pPr>
        <w:rPr>
          <w:rFonts w:eastAsia="Times New Roman" w:cstheme="minorHAnsi"/>
          <w:color w:val="000000"/>
          <w:lang w:eastAsia="cs-CZ"/>
        </w:rPr>
      </w:pPr>
    </w:p>
    <w:p w14:paraId="22F44A55" w14:textId="77777777" w:rsidR="00A54E07" w:rsidRDefault="00A54E07" w:rsidP="0007003C">
      <w:pPr>
        <w:rPr>
          <w:rFonts w:eastAsia="Times New Roman" w:cstheme="minorHAnsi"/>
          <w:color w:val="000000"/>
          <w:lang w:eastAsia="cs-CZ"/>
        </w:rPr>
      </w:pPr>
    </w:p>
    <w:p w14:paraId="405EF114" w14:textId="77777777" w:rsidR="00A54E07" w:rsidRDefault="00A54E07" w:rsidP="0007003C">
      <w:pPr>
        <w:rPr>
          <w:rFonts w:eastAsia="Times New Roman" w:cstheme="minorHAnsi"/>
          <w:color w:val="000000"/>
          <w:lang w:eastAsia="cs-CZ"/>
        </w:rPr>
      </w:pPr>
    </w:p>
    <w:p w14:paraId="3BE586F4" w14:textId="076CE189" w:rsidR="00A54E07" w:rsidRDefault="00A54E07" w:rsidP="0007003C">
      <w:pPr>
        <w:rPr>
          <w:rFonts w:eastAsia="Times New Roman" w:cstheme="minorHAnsi"/>
          <w:color w:val="000000"/>
          <w:lang w:eastAsia="cs-CZ"/>
        </w:rPr>
      </w:pPr>
    </w:p>
    <w:p w14:paraId="2CB195C0" w14:textId="522FF071" w:rsidR="00ED6747" w:rsidRPr="00ED6747" w:rsidRDefault="00ED6747" w:rsidP="00ED6747">
      <w:pPr>
        <w:jc w:val="both"/>
        <w:rPr>
          <w:rFonts w:cstheme="minorHAnsi"/>
          <w:b/>
          <w:bCs/>
          <w:sz w:val="28"/>
          <w:szCs w:val="28"/>
          <w:u w:val="single"/>
        </w:rPr>
      </w:pPr>
      <w:r w:rsidRPr="00ED6747">
        <w:rPr>
          <w:rFonts w:cstheme="minorHAnsi"/>
          <w:b/>
          <w:bCs/>
          <w:sz w:val="28"/>
          <w:szCs w:val="28"/>
          <w:u w:val="single"/>
        </w:rPr>
        <w:lastRenderedPageBreak/>
        <w:t>Lampiónový průvod 7.5.</w:t>
      </w:r>
    </w:p>
    <w:p w14:paraId="045C71C1" w14:textId="77777777" w:rsidR="00ED6747" w:rsidRPr="00ED6747" w:rsidRDefault="00ED6747" w:rsidP="00ED6747">
      <w:pPr>
        <w:jc w:val="both"/>
        <w:rPr>
          <w:rFonts w:cstheme="minorHAnsi"/>
          <w:sz w:val="28"/>
          <w:szCs w:val="28"/>
        </w:rPr>
      </w:pPr>
    </w:p>
    <w:p w14:paraId="455B6F40" w14:textId="2EDADE75" w:rsidR="00ED6747" w:rsidRPr="00ED6747" w:rsidRDefault="00D0364E" w:rsidP="00ED6747">
      <w:pPr>
        <w:jc w:val="both"/>
        <w:rPr>
          <w:rFonts w:cstheme="minorHAnsi"/>
          <w:sz w:val="28"/>
          <w:szCs w:val="28"/>
        </w:rPr>
      </w:pPr>
      <w:r>
        <w:rPr>
          <w:rFonts w:eastAsia="Times New Roman" w:cstheme="minorHAnsi"/>
          <w:noProof/>
          <w:color w:val="000000"/>
          <w:lang w:eastAsia="cs-CZ"/>
        </w:rPr>
        <w:drawing>
          <wp:anchor distT="0" distB="0" distL="114300" distR="114300" simplePos="0" relativeHeight="251726848" behindDoc="1" locked="0" layoutInCell="1" allowOverlap="1" wp14:anchorId="2FB8B147" wp14:editId="248ADCCA">
            <wp:simplePos x="0" y="0"/>
            <wp:positionH relativeFrom="column">
              <wp:posOffset>-10160</wp:posOffset>
            </wp:positionH>
            <wp:positionV relativeFrom="paragraph">
              <wp:posOffset>6483129</wp:posOffset>
            </wp:positionV>
            <wp:extent cx="2874010" cy="1937385"/>
            <wp:effectExtent l="0" t="0" r="0" b="5715"/>
            <wp:wrapTight wrapText="bothSides">
              <wp:wrapPolygon edited="0">
                <wp:start x="0" y="0"/>
                <wp:lineTo x="0" y="21522"/>
                <wp:lineTo x="21476" y="21522"/>
                <wp:lineTo x="21476"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4010" cy="193738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rPr>
        <w:drawing>
          <wp:anchor distT="0" distB="0" distL="114300" distR="114300" simplePos="0" relativeHeight="251722752" behindDoc="1" locked="0" layoutInCell="1" allowOverlap="1" wp14:anchorId="7C594FEB" wp14:editId="4D6C08F6">
            <wp:simplePos x="0" y="0"/>
            <wp:positionH relativeFrom="column">
              <wp:posOffset>-10408</wp:posOffset>
            </wp:positionH>
            <wp:positionV relativeFrom="paragraph">
              <wp:posOffset>4110438</wp:posOffset>
            </wp:positionV>
            <wp:extent cx="2874010" cy="2245995"/>
            <wp:effectExtent l="0" t="0" r="0" b="1905"/>
            <wp:wrapTight wrapText="bothSides">
              <wp:wrapPolygon edited="0">
                <wp:start x="0" y="0"/>
                <wp:lineTo x="0" y="21496"/>
                <wp:lineTo x="21476" y="21496"/>
                <wp:lineTo x="21476"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4010" cy="224599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000000"/>
          <w:lang w:eastAsia="cs-CZ"/>
        </w:rPr>
        <w:drawing>
          <wp:anchor distT="0" distB="0" distL="114300" distR="114300" simplePos="0" relativeHeight="251724800" behindDoc="1" locked="0" layoutInCell="1" allowOverlap="1" wp14:anchorId="330F7D7F" wp14:editId="5436B91C">
            <wp:simplePos x="0" y="0"/>
            <wp:positionH relativeFrom="column">
              <wp:posOffset>-10795</wp:posOffset>
            </wp:positionH>
            <wp:positionV relativeFrom="paragraph">
              <wp:posOffset>2060078</wp:posOffset>
            </wp:positionV>
            <wp:extent cx="2874010" cy="1937385"/>
            <wp:effectExtent l="0" t="0" r="0" b="5715"/>
            <wp:wrapTight wrapText="bothSides">
              <wp:wrapPolygon edited="0">
                <wp:start x="0" y="0"/>
                <wp:lineTo x="0" y="21522"/>
                <wp:lineTo x="21476" y="21522"/>
                <wp:lineTo x="21476"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4010" cy="193738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000000"/>
          <w:lang w:eastAsia="cs-CZ"/>
        </w:rPr>
        <w:drawing>
          <wp:anchor distT="0" distB="0" distL="114300" distR="114300" simplePos="0" relativeHeight="251723776" behindDoc="1" locked="0" layoutInCell="1" allowOverlap="1" wp14:anchorId="6B5A150B" wp14:editId="5AC4A0E6">
            <wp:simplePos x="0" y="0"/>
            <wp:positionH relativeFrom="column">
              <wp:posOffset>2569845</wp:posOffset>
            </wp:positionH>
            <wp:positionV relativeFrom="paragraph">
              <wp:posOffset>4829175</wp:posOffset>
            </wp:positionV>
            <wp:extent cx="3992245" cy="3185795"/>
            <wp:effectExtent l="0" t="3175" r="5080" b="5080"/>
            <wp:wrapTight wrapText="bothSides">
              <wp:wrapPolygon edited="0">
                <wp:start x="-17" y="21578"/>
                <wp:lineTo x="21559" y="21578"/>
                <wp:lineTo x="21559" y="52"/>
                <wp:lineTo x="-17" y="52"/>
                <wp:lineTo x="-17" y="21578"/>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992245" cy="318579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000000"/>
          <w:lang w:eastAsia="cs-CZ"/>
        </w:rPr>
        <w:drawing>
          <wp:anchor distT="0" distB="0" distL="114300" distR="114300" simplePos="0" relativeHeight="251727872" behindDoc="1" locked="0" layoutInCell="1" allowOverlap="1" wp14:anchorId="10576441" wp14:editId="4E946462">
            <wp:simplePos x="0" y="0"/>
            <wp:positionH relativeFrom="column">
              <wp:posOffset>2971165</wp:posOffset>
            </wp:positionH>
            <wp:positionV relativeFrom="paragraph">
              <wp:posOffset>2059940</wp:posOffset>
            </wp:positionV>
            <wp:extent cx="3190240" cy="2245995"/>
            <wp:effectExtent l="0" t="0" r="0" b="1905"/>
            <wp:wrapTight wrapText="bothSides">
              <wp:wrapPolygon edited="0">
                <wp:start x="0" y="0"/>
                <wp:lineTo x="0" y="21496"/>
                <wp:lineTo x="21497" y="21496"/>
                <wp:lineTo x="21497" y="0"/>
                <wp:lineTo x="0" y="0"/>
              </wp:wrapPolygon>
            </wp:wrapTight>
            <wp:docPr id="12" name="Obrázek 12" descr="Obsah obrázku tráva, venku, obloha,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ráva, venku, obloha, oblečení&#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0240" cy="2245995"/>
                    </a:xfrm>
                    <a:prstGeom prst="rect">
                      <a:avLst/>
                    </a:prstGeom>
                  </pic:spPr>
                </pic:pic>
              </a:graphicData>
            </a:graphic>
            <wp14:sizeRelH relativeFrom="margin">
              <wp14:pctWidth>0</wp14:pctWidth>
            </wp14:sizeRelH>
            <wp14:sizeRelV relativeFrom="margin">
              <wp14:pctHeight>0</wp14:pctHeight>
            </wp14:sizeRelV>
          </wp:anchor>
        </w:drawing>
      </w:r>
      <w:r w:rsidR="00ED6747" w:rsidRPr="00ED6747">
        <w:rPr>
          <w:rFonts w:cstheme="minorHAnsi"/>
          <w:sz w:val="28"/>
          <w:szCs w:val="28"/>
        </w:rPr>
        <w:t>Dne 7.5.2023 u příležitosti oslav Dne vítězství byl v naší obci </w:t>
      </w:r>
      <w:r w:rsidR="00ED6747" w:rsidRPr="00ED6747">
        <w:rPr>
          <w:rFonts w:cstheme="minorHAnsi"/>
          <w:sz w:val="28"/>
          <w:szCs w:val="28"/>
        </w:rPr>
        <w:br/>
        <w:t xml:space="preserve">uspořádán tradiční lampiónový průvod. Sešli jsme se v </w:t>
      </w:r>
      <w:proofErr w:type="gramStart"/>
      <w:r w:rsidR="00ED6747" w:rsidRPr="00ED6747">
        <w:rPr>
          <w:rFonts w:cstheme="minorHAnsi"/>
          <w:sz w:val="28"/>
          <w:szCs w:val="28"/>
        </w:rPr>
        <w:t>19:00  u</w:t>
      </w:r>
      <w:proofErr w:type="gramEnd"/>
      <w:r w:rsidR="00ED6747" w:rsidRPr="00ED6747">
        <w:rPr>
          <w:rFonts w:cstheme="minorHAnsi"/>
          <w:sz w:val="28"/>
          <w:szCs w:val="28"/>
        </w:rPr>
        <w:t xml:space="preserve"> památníku </w:t>
      </w:r>
      <w:r w:rsidR="00ED6747" w:rsidRPr="00ED6747">
        <w:rPr>
          <w:rFonts w:cstheme="minorHAnsi"/>
          <w:sz w:val="28"/>
          <w:szCs w:val="28"/>
        </w:rPr>
        <w:br/>
        <w:t>obětem 1. světové války, kde jsme položili kytici, věnec a vzpomněli na </w:t>
      </w:r>
      <w:r w:rsidR="00ED6747" w:rsidRPr="00ED6747">
        <w:rPr>
          <w:rFonts w:cstheme="minorHAnsi"/>
          <w:sz w:val="28"/>
          <w:szCs w:val="28"/>
        </w:rPr>
        <w:br/>
        <w:t xml:space="preserve">naše milenovské rodáky, kteří padli v 1. světové válce. Průvod se </w:t>
      </w:r>
      <w:proofErr w:type="gramStart"/>
      <w:r w:rsidR="00ED6747" w:rsidRPr="00ED6747">
        <w:rPr>
          <w:rFonts w:cstheme="minorHAnsi"/>
          <w:sz w:val="28"/>
          <w:szCs w:val="28"/>
        </w:rPr>
        <w:t>po té</w:t>
      </w:r>
      <w:proofErr w:type="gramEnd"/>
      <w:r w:rsidR="00ED6747" w:rsidRPr="00ED6747">
        <w:rPr>
          <w:rFonts w:cstheme="minorHAnsi"/>
          <w:sz w:val="28"/>
          <w:szCs w:val="28"/>
        </w:rPr>
        <w:t> </w:t>
      </w:r>
      <w:r w:rsidR="00ED6747" w:rsidRPr="00ED6747">
        <w:rPr>
          <w:rFonts w:cstheme="minorHAnsi"/>
          <w:sz w:val="28"/>
          <w:szCs w:val="28"/>
        </w:rPr>
        <w:br/>
        <w:t>za doprovodu Partutovjanky vydal na horní konec k památníku obětem 2. </w:t>
      </w:r>
      <w:r w:rsidR="00ED6747" w:rsidRPr="00ED6747">
        <w:rPr>
          <w:rFonts w:cstheme="minorHAnsi"/>
          <w:sz w:val="28"/>
          <w:szCs w:val="28"/>
        </w:rPr>
        <w:br/>
        <w:t>světové války. Zde jsme položili také kytici, věnec a zavzpomínali na </w:t>
      </w:r>
      <w:r w:rsidR="00ED6747" w:rsidRPr="00ED6747">
        <w:rPr>
          <w:rFonts w:cstheme="minorHAnsi"/>
          <w:sz w:val="28"/>
          <w:szCs w:val="28"/>
        </w:rPr>
        <w:br/>
        <w:t>padlé hrdiny 2. světové války. Tradičně byl lampiónový průvod ukončen na </w:t>
      </w:r>
      <w:r w:rsidR="00ED6747" w:rsidRPr="00ED6747">
        <w:rPr>
          <w:rFonts w:cstheme="minorHAnsi"/>
          <w:sz w:val="28"/>
          <w:szCs w:val="28"/>
        </w:rPr>
        <w:br/>
        <w:t>horní retenční nádrži. Pro děti byl připraven špekáček a bohaté </w:t>
      </w:r>
      <w:r w:rsidR="00ED6747" w:rsidRPr="00ED6747">
        <w:rPr>
          <w:rFonts w:cstheme="minorHAnsi"/>
          <w:sz w:val="28"/>
          <w:szCs w:val="28"/>
        </w:rPr>
        <w:br/>
        <w:t>občerstvení.</w:t>
      </w:r>
    </w:p>
    <w:p w14:paraId="3DCD0491" w14:textId="6AA9409F" w:rsidR="00314FFD" w:rsidRPr="00314FFD" w:rsidRDefault="00314FFD" w:rsidP="00314FFD">
      <w:pPr>
        <w:jc w:val="both"/>
        <w:rPr>
          <w:rFonts w:cstheme="minorHAnsi"/>
          <w:b/>
          <w:bCs/>
          <w:sz w:val="28"/>
          <w:szCs w:val="28"/>
          <w:u w:val="single"/>
        </w:rPr>
      </w:pPr>
      <w:r w:rsidRPr="00314FFD">
        <w:rPr>
          <w:rFonts w:cstheme="minorHAnsi"/>
          <w:b/>
          <w:bCs/>
          <w:sz w:val="28"/>
          <w:szCs w:val="28"/>
          <w:u w:val="single"/>
        </w:rPr>
        <w:lastRenderedPageBreak/>
        <w:t>KOŠT SLIVOVICE A O NEJLEPŠÍ SLANÝ KOLÁČ</w:t>
      </w:r>
    </w:p>
    <w:p w14:paraId="7D350224" w14:textId="012519F3" w:rsidR="00314FFD" w:rsidRPr="00314FFD" w:rsidRDefault="00314FFD" w:rsidP="00314FFD">
      <w:pPr>
        <w:jc w:val="both"/>
        <w:rPr>
          <w:rFonts w:cstheme="minorHAnsi"/>
          <w:sz w:val="28"/>
          <w:szCs w:val="28"/>
        </w:rPr>
      </w:pPr>
    </w:p>
    <w:p w14:paraId="5355C4E3" w14:textId="772F4F43" w:rsidR="00314FFD" w:rsidRPr="00314FFD" w:rsidRDefault="00314FFD" w:rsidP="00314FFD">
      <w:pPr>
        <w:jc w:val="both"/>
        <w:rPr>
          <w:rFonts w:cstheme="minorHAnsi"/>
          <w:sz w:val="28"/>
          <w:szCs w:val="28"/>
        </w:rPr>
      </w:pPr>
      <w:r w:rsidRPr="00314FFD">
        <w:rPr>
          <w:rFonts w:cstheme="minorHAnsi"/>
          <w:sz w:val="28"/>
          <w:szCs w:val="28"/>
        </w:rPr>
        <w:t>21. 1. 2023 OBEC Milenov pořádala soutěž Milenovskou baňku aneb košt slivovice a soutěž o nejlepší slaný/masový koláč. Do koštu slivovice bylo přihlášeno 21 vzorků. Přísná porota hodnotila chuť a vůni. Vyhrála slivovice pan Josefa Chytila, na druhém místě se umístil Rosťa Šafránek a na třetím byl pan Štěpán Pešl</w:t>
      </w:r>
      <w:r>
        <w:rPr>
          <w:rFonts w:cstheme="minorHAnsi"/>
          <w:sz w:val="28"/>
          <w:szCs w:val="28"/>
        </w:rPr>
        <w:t xml:space="preserve">. </w:t>
      </w:r>
      <w:r w:rsidRPr="00314FFD">
        <w:rPr>
          <w:rFonts w:cstheme="minorHAnsi"/>
          <w:sz w:val="28"/>
          <w:szCs w:val="28"/>
        </w:rPr>
        <w:t xml:space="preserve">Do boje o nejlepší koláč bylo doneseno 13 vzorků. Porota z řad všech účastníků hodnotila chuť, vzhled a vůni. Vyhrál koláč Evy Hegerové, na druhé místě byl koláč Pavly Grulichové a na třetím koláč Elišky </w:t>
      </w:r>
      <w:proofErr w:type="spellStart"/>
      <w:r w:rsidRPr="00314FFD">
        <w:rPr>
          <w:rFonts w:cstheme="minorHAnsi"/>
          <w:sz w:val="28"/>
          <w:szCs w:val="28"/>
        </w:rPr>
        <w:t>Elsnicové</w:t>
      </w:r>
      <w:proofErr w:type="spellEnd"/>
      <w:r w:rsidRPr="00314FFD">
        <w:rPr>
          <w:rFonts w:cstheme="minorHAnsi"/>
          <w:sz w:val="28"/>
          <w:szCs w:val="28"/>
        </w:rPr>
        <w:t xml:space="preserve">. </w:t>
      </w:r>
    </w:p>
    <w:p w14:paraId="1C6F25DD" w14:textId="4E0D0D42" w:rsidR="00314FFD" w:rsidRPr="00314FFD" w:rsidRDefault="00314FFD" w:rsidP="00314FFD">
      <w:pPr>
        <w:jc w:val="both"/>
        <w:rPr>
          <w:rFonts w:cstheme="minorHAnsi"/>
          <w:sz w:val="28"/>
          <w:szCs w:val="28"/>
        </w:rPr>
      </w:pPr>
      <w:r w:rsidRPr="00314FFD">
        <w:rPr>
          <w:rFonts w:cstheme="minorHAnsi"/>
          <w:sz w:val="28"/>
          <w:szCs w:val="28"/>
        </w:rPr>
        <w:t xml:space="preserve">Panovala skvělá nálada, košt a ochutnávku koláčů jsme si </w:t>
      </w:r>
      <w:proofErr w:type="spellStart"/>
      <w:r w:rsidRPr="00314FFD">
        <w:rPr>
          <w:rFonts w:cstheme="minorHAnsi"/>
          <w:sz w:val="28"/>
          <w:szCs w:val="28"/>
        </w:rPr>
        <w:t>mooc</w:t>
      </w:r>
      <w:proofErr w:type="spellEnd"/>
      <w:r w:rsidRPr="00314FFD">
        <w:rPr>
          <w:rFonts w:cstheme="minorHAnsi"/>
          <w:sz w:val="28"/>
          <w:szCs w:val="28"/>
        </w:rPr>
        <w:t xml:space="preserve"> užili.</w:t>
      </w:r>
    </w:p>
    <w:p w14:paraId="6F0C4A40" w14:textId="7F95C1B1" w:rsidR="00314FFD" w:rsidRDefault="00314FFD" w:rsidP="00314FFD">
      <w:pPr>
        <w:jc w:val="both"/>
        <w:rPr>
          <w:rFonts w:cstheme="minorHAnsi"/>
          <w:sz w:val="28"/>
          <w:szCs w:val="28"/>
        </w:rPr>
      </w:pPr>
      <w:r w:rsidRPr="00314FFD">
        <w:rPr>
          <w:rFonts w:cstheme="minorHAnsi"/>
          <w:sz w:val="28"/>
          <w:szCs w:val="28"/>
        </w:rPr>
        <w:t>Děkujeme všem za podporu a účast.</w:t>
      </w:r>
    </w:p>
    <w:p w14:paraId="46729765" w14:textId="5291EBE6" w:rsidR="00314FFD" w:rsidRPr="00314FFD" w:rsidRDefault="00314FFD" w:rsidP="00314FFD">
      <w:pPr>
        <w:jc w:val="both"/>
        <w:rPr>
          <w:rFonts w:cstheme="minorHAnsi"/>
          <w:sz w:val="28"/>
          <w:szCs w:val="28"/>
        </w:rPr>
      </w:pPr>
    </w:p>
    <w:p w14:paraId="45897794" w14:textId="2F75A21D" w:rsidR="00314FFD" w:rsidRPr="00314FFD" w:rsidRDefault="00314FFD" w:rsidP="00314FFD">
      <w:pPr>
        <w:jc w:val="both"/>
        <w:rPr>
          <w:rFonts w:cstheme="minorHAnsi"/>
          <w:i/>
          <w:iCs/>
          <w:sz w:val="28"/>
          <w:szCs w:val="28"/>
        </w:rPr>
      </w:pPr>
      <w:r w:rsidRPr="00314FFD">
        <w:rPr>
          <w:rFonts w:cstheme="minorHAnsi"/>
          <w:i/>
          <w:iCs/>
          <w:sz w:val="28"/>
          <w:szCs w:val="28"/>
        </w:rPr>
        <w:t>Zdenka Šafránková – starosta obce</w:t>
      </w:r>
    </w:p>
    <w:p w14:paraId="0E3BD236" w14:textId="4ED8F3F2" w:rsidR="00ED6747" w:rsidRPr="00ED6747" w:rsidRDefault="00314FFD" w:rsidP="00ED6747">
      <w:pPr>
        <w:jc w:val="both"/>
        <w:rPr>
          <w:rFonts w:cstheme="minorHAnsi"/>
          <w:sz w:val="28"/>
          <w:szCs w:val="28"/>
        </w:rPr>
      </w:pPr>
      <w:r>
        <w:rPr>
          <w:rFonts w:cstheme="minorHAnsi"/>
          <w:noProof/>
          <w:sz w:val="28"/>
          <w:szCs w:val="28"/>
        </w:rPr>
        <w:drawing>
          <wp:anchor distT="0" distB="0" distL="114300" distR="114300" simplePos="0" relativeHeight="251730944" behindDoc="1" locked="0" layoutInCell="1" allowOverlap="1" wp14:anchorId="2DDEE924" wp14:editId="12BE9728">
            <wp:simplePos x="0" y="0"/>
            <wp:positionH relativeFrom="column">
              <wp:posOffset>9525</wp:posOffset>
            </wp:positionH>
            <wp:positionV relativeFrom="paragraph">
              <wp:posOffset>120650</wp:posOffset>
            </wp:positionV>
            <wp:extent cx="2991485" cy="5913755"/>
            <wp:effectExtent l="0" t="0" r="5715" b="4445"/>
            <wp:wrapTight wrapText="bothSides">
              <wp:wrapPolygon edited="0">
                <wp:start x="0" y="0"/>
                <wp:lineTo x="0" y="21570"/>
                <wp:lineTo x="21550" y="21570"/>
                <wp:lineTo x="21550" y="0"/>
                <wp:lineTo x="0" y="0"/>
              </wp:wrapPolygon>
            </wp:wrapTight>
            <wp:docPr id="15" name="Obrázek 15" descr="Obsah obrázku interiér, oblečení, nábytek,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interiér, oblečení, nábytek, muž&#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1485" cy="591375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iCs/>
          <w:noProof/>
          <w:sz w:val="28"/>
          <w:szCs w:val="28"/>
        </w:rPr>
        <w:drawing>
          <wp:anchor distT="0" distB="0" distL="114300" distR="114300" simplePos="0" relativeHeight="251731968" behindDoc="0" locked="0" layoutInCell="1" allowOverlap="1" wp14:anchorId="42F1BA09" wp14:editId="5B02332E">
            <wp:simplePos x="0" y="0"/>
            <wp:positionH relativeFrom="column">
              <wp:posOffset>3170583</wp:posOffset>
            </wp:positionH>
            <wp:positionV relativeFrom="paragraph">
              <wp:posOffset>120677</wp:posOffset>
            </wp:positionV>
            <wp:extent cx="2940685" cy="2454965"/>
            <wp:effectExtent l="0" t="0" r="5715" b="0"/>
            <wp:wrapNone/>
            <wp:docPr id="17" name="Obrázek 17" descr="Obsah obrázku nábytek, interiér, hračka, podla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nábytek, interiér, hračka, podlaha&#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5740" cy="245918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iCs/>
          <w:noProof/>
          <w:sz w:val="28"/>
          <w:szCs w:val="28"/>
        </w:rPr>
        <w:drawing>
          <wp:anchor distT="0" distB="0" distL="114300" distR="114300" simplePos="0" relativeHeight="251729920" behindDoc="1" locked="0" layoutInCell="1" allowOverlap="1" wp14:anchorId="71F8726A" wp14:editId="279AB44C">
            <wp:simplePos x="0" y="0"/>
            <wp:positionH relativeFrom="column">
              <wp:posOffset>3170555</wp:posOffset>
            </wp:positionH>
            <wp:positionV relativeFrom="paragraph">
              <wp:posOffset>2684780</wp:posOffset>
            </wp:positionV>
            <wp:extent cx="2939415" cy="3348990"/>
            <wp:effectExtent l="0" t="0" r="0" b="3810"/>
            <wp:wrapTight wrapText="bothSides">
              <wp:wrapPolygon edited="0">
                <wp:start x="0" y="0"/>
                <wp:lineTo x="0" y="21543"/>
                <wp:lineTo x="21465" y="21543"/>
                <wp:lineTo x="21465" y="0"/>
                <wp:lineTo x="0" y="0"/>
              </wp:wrapPolygon>
            </wp:wrapTight>
            <wp:docPr id="14" name="Obrázek 14" descr="Obsah obrázku Svačinka, jídlo, nádobí,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Svačinka, jídlo, nádobí, interiér&#10;&#10;Popis byl vytvořen automatick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9415" cy="3348990"/>
                    </a:xfrm>
                    <a:prstGeom prst="rect">
                      <a:avLst/>
                    </a:prstGeom>
                  </pic:spPr>
                </pic:pic>
              </a:graphicData>
            </a:graphic>
            <wp14:sizeRelH relativeFrom="margin">
              <wp14:pctWidth>0</wp14:pctWidth>
            </wp14:sizeRelH>
            <wp14:sizeRelV relativeFrom="margin">
              <wp14:pctHeight>0</wp14:pctHeight>
            </wp14:sizeRelV>
          </wp:anchor>
        </w:drawing>
      </w:r>
    </w:p>
    <w:p w14:paraId="0DA5212D" w14:textId="7A97510F" w:rsidR="00ED6747" w:rsidRDefault="00ED6747" w:rsidP="00ED6747">
      <w:pPr>
        <w:jc w:val="both"/>
        <w:rPr>
          <w:rFonts w:cstheme="minorHAnsi"/>
          <w:sz w:val="28"/>
          <w:szCs w:val="28"/>
        </w:rPr>
      </w:pPr>
    </w:p>
    <w:p w14:paraId="077E9953" w14:textId="77777777" w:rsidR="00314FFD" w:rsidRDefault="00314FFD" w:rsidP="00ED6747">
      <w:pPr>
        <w:jc w:val="both"/>
        <w:rPr>
          <w:rFonts w:cstheme="minorHAnsi"/>
          <w:sz w:val="28"/>
          <w:szCs w:val="28"/>
        </w:rPr>
      </w:pPr>
    </w:p>
    <w:p w14:paraId="12B03701" w14:textId="77777777" w:rsidR="00314FFD" w:rsidRDefault="00314FFD" w:rsidP="00ED6747">
      <w:pPr>
        <w:jc w:val="both"/>
        <w:rPr>
          <w:rFonts w:cstheme="minorHAnsi"/>
          <w:sz w:val="28"/>
          <w:szCs w:val="28"/>
        </w:rPr>
      </w:pPr>
    </w:p>
    <w:p w14:paraId="289BE465" w14:textId="77777777" w:rsidR="00314FFD" w:rsidRDefault="00314FFD" w:rsidP="00ED6747">
      <w:pPr>
        <w:jc w:val="both"/>
        <w:rPr>
          <w:rFonts w:cstheme="minorHAnsi"/>
          <w:sz w:val="28"/>
          <w:szCs w:val="28"/>
        </w:rPr>
      </w:pPr>
    </w:p>
    <w:p w14:paraId="4277F8A8" w14:textId="4981022F" w:rsidR="00ED6747" w:rsidRDefault="00ED6747" w:rsidP="00ED6747">
      <w:pPr>
        <w:jc w:val="both"/>
        <w:rPr>
          <w:rFonts w:cstheme="minorHAnsi"/>
          <w:sz w:val="28"/>
          <w:szCs w:val="28"/>
        </w:rPr>
      </w:pPr>
    </w:p>
    <w:p w14:paraId="67825ECD" w14:textId="166F718A" w:rsidR="00ED6747" w:rsidRDefault="00ED6747" w:rsidP="00ED6747">
      <w:pPr>
        <w:jc w:val="both"/>
        <w:rPr>
          <w:rFonts w:cstheme="minorHAnsi"/>
          <w:sz w:val="28"/>
          <w:szCs w:val="28"/>
        </w:rPr>
      </w:pPr>
    </w:p>
    <w:p w14:paraId="2C07197F" w14:textId="77777777" w:rsidR="00314FFD" w:rsidRDefault="00314FFD" w:rsidP="00ED6747">
      <w:pPr>
        <w:jc w:val="both"/>
        <w:rPr>
          <w:rFonts w:cstheme="minorHAnsi"/>
          <w:sz w:val="28"/>
          <w:szCs w:val="28"/>
        </w:rPr>
      </w:pPr>
    </w:p>
    <w:p w14:paraId="251DFE8C" w14:textId="77777777" w:rsidR="00314FFD" w:rsidRDefault="00314FFD" w:rsidP="00ED6747">
      <w:pPr>
        <w:jc w:val="both"/>
        <w:rPr>
          <w:rFonts w:cstheme="minorHAnsi"/>
          <w:sz w:val="28"/>
          <w:szCs w:val="28"/>
        </w:rPr>
      </w:pPr>
    </w:p>
    <w:p w14:paraId="46CE18C5" w14:textId="77777777" w:rsidR="00314FFD" w:rsidRDefault="00314FFD" w:rsidP="00ED6747">
      <w:pPr>
        <w:jc w:val="both"/>
        <w:rPr>
          <w:rFonts w:cstheme="minorHAnsi"/>
          <w:sz w:val="28"/>
          <w:szCs w:val="28"/>
        </w:rPr>
      </w:pPr>
    </w:p>
    <w:p w14:paraId="697495DA" w14:textId="77777777" w:rsidR="00314FFD" w:rsidRDefault="00314FFD" w:rsidP="00ED6747">
      <w:pPr>
        <w:jc w:val="both"/>
        <w:rPr>
          <w:rFonts w:cstheme="minorHAnsi"/>
          <w:sz w:val="28"/>
          <w:szCs w:val="28"/>
        </w:rPr>
      </w:pPr>
    </w:p>
    <w:p w14:paraId="4674F237" w14:textId="77777777" w:rsidR="00314FFD" w:rsidRDefault="00314FFD" w:rsidP="00ED6747">
      <w:pPr>
        <w:jc w:val="both"/>
        <w:rPr>
          <w:rFonts w:cstheme="minorHAnsi"/>
          <w:sz w:val="28"/>
          <w:szCs w:val="28"/>
        </w:rPr>
      </w:pPr>
    </w:p>
    <w:p w14:paraId="1995B721" w14:textId="77777777" w:rsidR="00094FAF" w:rsidRPr="00094FAF" w:rsidRDefault="00094FAF" w:rsidP="00094FAF">
      <w:pPr>
        <w:jc w:val="both"/>
        <w:rPr>
          <w:rFonts w:cstheme="minorHAnsi"/>
          <w:b/>
          <w:bCs/>
          <w:sz w:val="28"/>
          <w:szCs w:val="28"/>
          <w:u w:val="single"/>
        </w:rPr>
      </w:pPr>
      <w:r w:rsidRPr="00094FAF">
        <w:rPr>
          <w:rFonts w:cstheme="minorHAnsi"/>
          <w:b/>
          <w:bCs/>
          <w:sz w:val="28"/>
          <w:szCs w:val="28"/>
          <w:u w:val="single"/>
        </w:rPr>
        <w:lastRenderedPageBreak/>
        <w:t>MARIÁŠOVÝ TURNAJ</w:t>
      </w:r>
    </w:p>
    <w:p w14:paraId="1F9F1AEC" w14:textId="77777777" w:rsidR="00094FAF" w:rsidRPr="00094FAF" w:rsidRDefault="00094FAF" w:rsidP="00094FAF">
      <w:pPr>
        <w:jc w:val="both"/>
        <w:rPr>
          <w:rFonts w:cstheme="minorHAnsi"/>
          <w:sz w:val="28"/>
          <w:szCs w:val="28"/>
        </w:rPr>
      </w:pPr>
    </w:p>
    <w:p w14:paraId="35D89079" w14:textId="77777777" w:rsidR="00094FAF" w:rsidRPr="00094FAF" w:rsidRDefault="00094FAF" w:rsidP="00094FAF">
      <w:pPr>
        <w:jc w:val="both"/>
        <w:rPr>
          <w:rFonts w:cstheme="minorHAnsi"/>
          <w:sz w:val="28"/>
          <w:szCs w:val="28"/>
        </w:rPr>
      </w:pPr>
      <w:r w:rsidRPr="00094FAF">
        <w:rPr>
          <w:rFonts w:cstheme="minorHAnsi"/>
          <w:sz w:val="28"/>
          <w:szCs w:val="28"/>
        </w:rPr>
        <w:t>V sobotu 4. února pořádal Sbor dobrovolných hasičů na obecním úřadě Mariášový turnaj. Do turnaje se přihlásilo 24 hráčů. Hrálo se na 8 stolech. Bylo připraveno bohaté občerstvení. Vyhrál pan Zdeněk Kulhánek, druhý byl pan Rosťa chytil a na krásném třetím místě se umístit Radek Vašina.</w:t>
      </w:r>
    </w:p>
    <w:p w14:paraId="502B4966" w14:textId="77777777" w:rsidR="00094FAF" w:rsidRPr="00094FAF" w:rsidRDefault="00094FAF" w:rsidP="00094FAF">
      <w:pPr>
        <w:jc w:val="both"/>
        <w:rPr>
          <w:rFonts w:cstheme="minorHAnsi"/>
          <w:sz w:val="28"/>
          <w:szCs w:val="28"/>
        </w:rPr>
      </w:pPr>
    </w:p>
    <w:p w14:paraId="27ABA6EC" w14:textId="67A4C09E" w:rsidR="00094FAF" w:rsidRPr="00094FAF" w:rsidRDefault="00094FAF" w:rsidP="00094FAF">
      <w:pPr>
        <w:jc w:val="both"/>
        <w:rPr>
          <w:rFonts w:cstheme="minorHAnsi"/>
          <w:i/>
          <w:iCs/>
          <w:sz w:val="28"/>
          <w:szCs w:val="28"/>
        </w:rPr>
      </w:pPr>
      <w:r>
        <w:rPr>
          <w:rFonts w:cstheme="minorHAnsi"/>
          <w:noProof/>
          <w:sz w:val="28"/>
          <w:szCs w:val="28"/>
        </w:rPr>
        <w:drawing>
          <wp:anchor distT="0" distB="0" distL="114300" distR="114300" simplePos="0" relativeHeight="251732992" behindDoc="1" locked="0" layoutInCell="1" allowOverlap="1" wp14:anchorId="3F97EE0A" wp14:editId="0F5C1141">
            <wp:simplePos x="0" y="0"/>
            <wp:positionH relativeFrom="column">
              <wp:posOffset>0</wp:posOffset>
            </wp:positionH>
            <wp:positionV relativeFrom="paragraph">
              <wp:posOffset>3310255</wp:posOffset>
            </wp:positionV>
            <wp:extent cx="6188075" cy="3923030"/>
            <wp:effectExtent l="0" t="0" r="0" b="1270"/>
            <wp:wrapTight wrapText="bothSides">
              <wp:wrapPolygon edited="0">
                <wp:start x="0" y="0"/>
                <wp:lineTo x="0" y="21537"/>
                <wp:lineTo x="21545" y="21537"/>
                <wp:lineTo x="21545"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rotWithShape="1">
                    <a:blip r:embed="rId38">
                      <a:extLst>
                        <a:ext uri="{28A0092B-C50C-407E-A947-70E740481C1C}">
                          <a14:useLocalDpi xmlns:a14="http://schemas.microsoft.com/office/drawing/2010/main" val="0"/>
                        </a:ext>
                      </a:extLst>
                    </a:blip>
                    <a:srcRect t="32659" b="38849"/>
                    <a:stretch/>
                  </pic:blipFill>
                  <pic:spPr bwMode="auto">
                    <a:xfrm>
                      <a:off x="0" y="0"/>
                      <a:ext cx="6188075" cy="392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28"/>
          <w:szCs w:val="28"/>
        </w:rPr>
        <w:drawing>
          <wp:anchor distT="0" distB="0" distL="114300" distR="114300" simplePos="0" relativeHeight="251728896" behindDoc="1" locked="0" layoutInCell="1" allowOverlap="1" wp14:anchorId="4F819BF6" wp14:editId="0F9DD235">
            <wp:simplePos x="0" y="0"/>
            <wp:positionH relativeFrom="column">
              <wp:posOffset>0</wp:posOffset>
            </wp:positionH>
            <wp:positionV relativeFrom="paragraph">
              <wp:posOffset>399967</wp:posOffset>
            </wp:positionV>
            <wp:extent cx="6188400" cy="2779200"/>
            <wp:effectExtent l="0" t="0" r="0" b="2540"/>
            <wp:wrapTight wrapText="bothSides">
              <wp:wrapPolygon edited="0">
                <wp:start x="0" y="0"/>
                <wp:lineTo x="0" y="21521"/>
                <wp:lineTo x="21545" y="21521"/>
                <wp:lineTo x="21545"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88400" cy="2779200"/>
                    </a:xfrm>
                    <a:prstGeom prst="rect">
                      <a:avLst/>
                    </a:prstGeom>
                  </pic:spPr>
                </pic:pic>
              </a:graphicData>
            </a:graphic>
            <wp14:sizeRelH relativeFrom="margin">
              <wp14:pctWidth>0</wp14:pctWidth>
            </wp14:sizeRelH>
            <wp14:sizeRelV relativeFrom="margin">
              <wp14:pctHeight>0</wp14:pctHeight>
            </wp14:sizeRelV>
          </wp:anchor>
        </w:drawing>
      </w:r>
      <w:r w:rsidRPr="00094FAF">
        <w:rPr>
          <w:rFonts w:cstheme="minorHAnsi"/>
          <w:i/>
          <w:iCs/>
          <w:sz w:val="28"/>
          <w:szCs w:val="28"/>
        </w:rPr>
        <w:t>Zdenka Šafránková – starosta SDH Milenov</w:t>
      </w:r>
    </w:p>
    <w:p w14:paraId="29C473EB" w14:textId="77777777" w:rsidR="00094FAF" w:rsidRPr="00094FAF" w:rsidRDefault="00094FAF" w:rsidP="00094FAF">
      <w:pPr>
        <w:jc w:val="both"/>
        <w:rPr>
          <w:rFonts w:cstheme="minorHAnsi"/>
          <w:b/>
          <w:bCs/>
          <w:sz w:val="28"/>
          <w:szCs w:val="28"/>
          <w:u w:val="single"/>
        </w:rPr>
      </w:pPr>
      <w:r w:rsidRPr="00094FAF">
        <w:rPr>
          <w:rFonts w:cstheme="minorHAnsi"/>
          <w:b/>
          <w:bCs/>
          <w:sz w:val="28"/>
          <w:szCs w:val="28"/>
          <w:u w:val="single"/>
        </w:rPr>
        <w:lastRenderedPageBreak/>
        <w:t>Vodění medvěda</w:t>
      </w:r>
    </w:p>
    <w:p w14:paraId="3231F4E1" w14:textId="77777777" w:rsidR="00094FAF" w:rsidRPr="00094FAF" w:rsidRDefault="00094FAF" w:rsidP="00094FAF">
      <w:pPr>
        <w:jc w:val="both"/>
        <w:rPr>
          <w:rFonts w:cstheme="minorHAnsi"/>
          <w:sz w:val="28"/>
          <w:szCs w:val="28"/>
        </w:rPr>
      </w:pPr>
    </w:p>
    <w:p w14:paraId="709FB9C9" w14:textId="77777777" w:rsidR="00094FAF" w:rsidRPr="00094FAF" w:rsidRDefault="00094FAF" w:rsidP="00094FAF">
      <w:pPr>
        <w:jc w:val="both"/>
        <w:rPr>
          <w:rFonts w:cstheme="minorHAnsi"/>
          <w:sz w:val="28"/>
          <w:szCs w:val="28"/>
        </w:rPr>
      </w:pPr>
      <w:r w:rsidRPr="00094FAF">
        <w:rPr>
          <w:rFonts w:cstheme="minorHAnsi"/>
          <w:sz w:val="28"/>
          <w:szCs w:val="28"/>
        </w:rPr>
        <w:t xml:space="preserve">Sobotní ráno 18. února se sešla skupina odvážných, kteří se nebáli obléct masku a vydat se na cestu po Milenově. Obejít celou vesnici, zatančit si u většiny domů, dát si nějakou tu </w:t>
      </w:r>
      <w:proofErr w:type="gramStart"/>
      <w:r w:rsidRPr="00094FAF">
        <w:rPr>
          <w:rFonts w:cstheme="minorHAnsi"/>
          <w:sz w:val="28"/>
          <w:szCs w:val="28"/>
        </w:rPr>
        <w:t>dobrotu - to</w:t>
      </w:r>
      <w:proofErr w:type="gramEnd"/>
      <w:r w:rsidRPr="00094FAF">
        <w:rPr>
          <w:rFonts w:cstheme="minorHAnsi"/>
          <w:sz w:val="28"/>
          <w:szCs w:val="28"/>
        </w:rPr>
        <w:t xml:space="preserve"> je vodění medvěda. Mnoho let se tato tradice dodržuje a my jsme rádi, že se přidávají i mladší, kteří tuto tradici ponesou dál. Moc děkujeme všem zúčastněným, že přišli tuto zábavu podpořit! Vybralo se krásných 12 031,-. Peníze budou použity na akce, které nás čekají. Děkujeme!!</w:t>
      </w:r>
    </w:p>
    <w:p w14:paraId="3BE1B593" w14:textId="77777777" w:rsidR="00094FAF" w:rsidRDefault="00094FAF" w:rsidP="00094FAF">
      <w:pPr>
        <w:jc w:val="both"/>
        <w:rPr>
          <w:rFonts w:cstheme="minorHAnsi"/>
          <w:sz w:val="28"/>
          <w:szCs w:val="28"/>
        </w:rPr>
      </w:pPr>
    </w:p>
    <w:p w14:paraId="3AA755CC" w14:textId="418C3BDF" w:rsidR="00094FAF" w:rsidRPr="00094FAF" w:rsidRDefault="00094FAF" w:rsidP="00094FAF">
      <w:pPr>
        <w:jc w:val="both"/>
        <w:rPr>
          <w:rFonts w:cstheme="minorHAnsi"/>
          <w:i/>
          <w:iCs/>
          <w:sz w:val="28"/>
          <w:szCs w:val="28"/>
        </w:rPr>
      </w:pPr>
      <w:r w:rsidRPr="00094FAF">
        <w:rPr>
          <w:rFonts w:cstheme="minorHAnsi"/>
          <w:i/>
          <w:iCs/>
          <w:sz w:val="28"/>
          <w:szCs w:val="28"/>
        </w:rPr>
        <w:t>Eliška Elsnicová</w:t>
      </w:r>
    </w:p>
    <w:p w14:paraId="40933DAA" w14:textId="0ED52EBC" w:rsidR="00094FAF" w:rsidRPr="00094FAF" w:rsidRDefault="00C92D5D" w:rsidP="00094FAF">
      <w:pPr>
        <w:spacing w:after="240"/>
        <w:rPr>
          <w:rFonts w:ascii="Times New Roman" w:eastAsia="Times New Roman" w:hAnsi="Times New Roman" w:cs="Times New Roman"/>
          <w:lang w:eastAsia="cs-CZ"/>
        </w:rPr>
      </w:pPr>
      <w:r>
        <w:rPr>
          <w:rFonts w:cstheme="minorHAnsi"/>
          <w:noProof/>
          <w:sz w:val="28"/>
          <w:szCs w:val="28"/>
        </w:rPr>
        <w:drawing>
          <wp:anchor distT="0" distB="0" distL="114300" distR="114300" simplePos="0" relativeHeight="251734016" behindDoc="1" locked="0" layoutInCell="1" allowOverlap="1" wp14:anchorId="60206817" wp14:editId="4F1A36D1">
            <wp:simplePos x="0" y="0"/>
            <wp:positionH relativeFrom="column">
              <wp:posOffset>506509</wp:posOffset>
            </wp:positionH>
            <wp:positionV relativeFrom="paragraph">
              <wp:posOffset>165100</wp:posOffset>
            </wp:positionV>
            <wp:extent cx="5008880" cy="3119120"/>
            <wp:effectExtent l="0" t="0" r="0" b="5080"/>
            <wp:wrapTight wrapText="bothSides">
              <wp:wrapPolygon edited="0">
                <wp:start x="0" y="0"/>
                <wp:lineTo x="0" y="21547"/>
                <wp:lineTo x="21523" y="21547"/>
                <wp:lineTo x="21523" y="0"/>
                <wp:lineTo x="0" y="0"/>
              </wp:wrapPolygon>
            </wp:wrapTight>
            <wp:docPr id="20" name="Obrázek 20" descr="Obsah obrázku oblečení, budova, osoba,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oblečení, budova, osoba, boty&#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08880" cy="3119120"/>
                    </a:xfrm>
                    <a:prstGeom prst="rect">
                      <a:avLst/>
                    </a:prstGeom>
                  </pic:spPr>
                </pic:pic>
              </a:graphicData>
            </a:graphic>
            <wp14:sizeRelH relativeFrom="margin">
              <wp14:pctWidth>0</wp14:pctWidth>
            </wp14:sizeRelH>
            <wp14:sizeRelV relativeFrom="margin">
              <wp14:pctHeight>0</wp14:pctHeight>
            </wp14:sizeRelV>
          </wp:anchor>
        </w:drawing>
      </w:r>
    </w:p>
    <w:p w14:paraId="6BB17254" w14:textId="62621E2B" w:rsidR="00094FAF" w:rsidRPr="00094FAF" w:rsidRDefault="00094FAF" w:rsidP="00094FAF">
      <w:pPr>
        <w:rPr>
          <w:rFonts w:ascii="Times New Roman" w:eastAsia="Times New Roman" w:hAnsi="Times New Roman" w:cs="Times New Roman"/>
          <w:lang w:eastAsia="cs-CZ"/>
        </w:rPr>
      </w:pPr>
    </w:p>
    <w:p w14:paraId="4C0BCC52" w14:textId="7E6C6BB3" w:rsidR="00314FFD" w:rsidRDefault="00314FFD" w:rsidP="00ED6747">
      <w:pPr>
        <w:jc w:val="both"/>
        <w:rPr>
          <w:rFonts w:cstheme="minorHAnsi"/>
          <w:sz w:val="28"/>
          <w:szCs w:val="28"/>
        </w:rPr>
      </w:pPr>
    </w:p>
    <w:p w14:paraId="4C88DE79" w14:textId="4737BAD4" w:rsidR="00314FFD" w:rsidRDefault="00314FFD" w:rsidP="00ED6747">
      <w:pPr>
        <w:jc w:val="both"/>
        <w:rPr>
          <w:rFonts w:cstheme="minorHAnsi"/>
          <w:sz w:val="28"/>
          <w:szCs w:val="28"/>
        </w:rPr>
      </w:pPr>
    </w:p>
    <w:p w14:paraId="527872E3" w14:textId="760ABC18" w:rsidR="00314FFD" w:rsidRDefault="00314FFD" w:rsidP="00ED6747">
      <w:pPr>
        <w:jc w:val="both"/>
        <w:rPr>
          <w:rFonts w:cstheme="minorHAnsi"/>
          <w:sz w:val="28"/>
          <w:szCs w:val="28"/>
        </w:rPr>
      </w:pPr>
    </w:p>
    <w:p w14:paraId="2AF6E833" w14:textId="63CC2FB0" w:rsidR="00314FFD" w:rsidRDefault="00314FFD" w:rsidP="00ED6747">
      <w:pPr>
        <w:jc w:val="both"/>
        <w:rPr>
          <w:rFonts w:cstheme="minorHAnsi"/>
          <w:sz w:val="28"/>
          <w:szCs w:val="28"/>
        </w:rPr>
      </w:pPr>
    </w:p>
    <w:p w14:paraId="166DF7F7" w14:textId="55C47862" w:rsidR="00314FFD" w:rsidRDefault="00314FFD" w:rsidP="00ED6747">
      <w:pPr>
        <w:jc w:val="both"/>
        <w:rPr>
          <w:rFonts w:cstheme="minorHAnsi"/>
          <w:sz w:val="28"/>
          <w:szCs w:val="28"/>
        </w:rPr>
      </w:pPr>
    </w:p>
    <w:p w14:paraId="73FFD5E7" w14:textId="1A85402C" w:rsidR="00314FFD" w:rsidRDefault="00314FFD" w:rsidP="00ED6747">
      <w:pPr>
        <w:jc w:val="both"/>
        <w:rPr>
          <w:rFonts w:cstheme="minorHAnsi"/>
          <w:sz w:val="28"/>
          <w:szCs w:val="28"/>
        </w:rPr>
      </w:pPr>
    </w:p>
    <w:p w14:paraId="6B2DA2CD" w14:textId="33537A88" w:rsidR="00314FFD" w:rsidRDefault="00314FFD" w:rsidP="00ED6747">
      <w:pPr>
        <w:jc w:val="both"/>
        <w:rPr>
          <w:rFonts w:cstheme="minorHAnsi"/>
          <w:sz w:val="28"/>
          <w:szCs w:val="28"/>
        </w:rPr>
      </w:pPr>
    </w:p>
    <w:p w14:paraId="09BE473F" w14:textId="4B7A0B12" w:rsidR="00314FFD" w:rsidRDefault="00314FFD" w:rsidP="00ED6747">
      <w:pPr>
        <w:jc w:val="both"/>
        <w:rPr>
          <w:rFonts w:cstheme="minorHAnsi"/>
          <w:sz w:val="28"/>
          <w:szCs w:val="28"/>
        </w:rPr>
      </w:pPr>
    </w:p>
    <w:p w14:paraId="454A34D4" w14:textId="642587BC" w:rsidR="00314FFD" w:rsidRDefault="00314FFD" w:rsidP="00ED6747">
      <w:pPr>
        <w:jc w:val="both"/>
        <w:rPr>
          <w:rFonts w:cstheme="minorHAnsi"/>
          <w:sz w:val="28"/>
          <w:szCs w:val="28"/>
        </w:rPr>
      </w:pPr>
    </w:p>
    <w:p w14:paraId="13503653" w14:textId="3E8DCBD3" w:rsidR="00314FFD" w:rsidRDefault="00314FFD" w:rsidP="00ED6747">
      <w:pPr>
        <w:jc w:val="both"/>
        <w:rPr>
          <w:rFonts w:cstheme="minorHAnsi"/>
          <w:sz w:val="28"/>
          <w:szCs w:val="28"/>
        </w:rPr>
      </w:pPr>
    </w:p>
    <w:p w14:paraId="6CBC7832" w14:textId="6FB57D78" w:rsidR="00D0364E" w:rsidRDefault="00D0364E" w:rsidP="00ED6747">
      <w:pPr>
        <w:jc w:val="both"/>
        <w:rPr>
          <w:rFonts w:cstheme="minorHAnsi"/>
          <w:sz w:val="28"/>
          <w:szCs w:val="28"/>
        </w:rPr>
      </w:pPr>
    </w:p>
    <w:p w14:paraId="1A416D9D" w14:textId="46896CB7" w:rsidR="00D0364E" w:rsidRDefault="00D0364E" w:rsidP="00ED6747">
      <w:pPr>
        <w:jc w:val="both"/>
        <w:rPr>
          <w:rFonts w:cstheme="minorHAnsi"/>
          <w:sz w:val="28"/>
          <w:szCs w:val="28"/>
        </w:rPr>
      </w:pPr>
    </w:p>
    <w:p w14:paraId="026124A7" w14:textId="5C24C9C4" w:rsidR="00ED6747" w:rsidRDefault="00ED6747" w:rsidP="00ED6747">
      <w:pPr>
        <w:jc w:val="both"/>
        <w:rPr>
          <w:rFonts w:cstheme="minorHAnsi"/>
          <w:sz w:val="28"/>
          <w:szCs w:val="28"/>
        </w:rPr>
      </w:pPr>
    </w:p>
    <w:p w14:paraId="0136CA66" w14:textId="0A5D44CB" w:rsidR="00ED6747" w:rsidRPr="00ED6747" w:rsidRDefault="00C92D5D" w:rsidP="00ED6747">
      <w:pPr>
        <w:jc w:val="both"/>
        <w:rPr>
          <w:rFonts w:cstheme="minorHAnsi"/>
          <w:sz w:val="28"/>
          <w:szCs w:val="28"/>
        </w:rPr>
      </w:pPr>
      <w:r>
        <w:rPr>
          <w:rFonts w:cstheme="minorHAnsi"/>
          <w:noProof/>
          <w:sz w:val="28"/>
          <w:szCs w:val="28"/>
        </w:rPr>
        <w:drawing>
          <wp:anchor distT="0" distB="0" distL="114300" distR="114300" simplePos="0" relativeHeight="251735040" behindDoc="1" locked="0" layoutInCell="1" allowOverlap="1" wp14:anchorId="43EC1689" wp14:editId="1BB83CFF">
            <wp:simplePos x="0" y="0"/>
            <wp:positionH relativeFrom="column">
              <wp:posOffset>506730</wp:posOffset>
            </wp:positionH>
            <wp:positionV relativeFrom="paragraph">
              <wp:posOffset>71120</wp:posOffset>
            </wp:positionV>
            <wp:extent cx="5008880" cy="3118485"/>
            <wp:effectExtent l="0" t="0" r="0" b="5715"/>
            <wp:wrapTight wrapText="bothSides">
              <wp:wrapPolygon edited="0">
                <wp:start x="0" y="0"/>
                <wp:lineTo x="0" y="21552"/>
                <wp:lineTo x="21523" y="21552"/>
                <wp:lineTo x="21523" y="0"/>
                <wp:lineTo x="0" y="0"/>
              </wp:wrapPolygon>
            </wp:wrapTight>
            <wp:docPr id="21" name="Obrázek 21" descr="Obsah obrázku oblečení, venku, osob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oblečení, venku, osoba, obloha&#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08880" cy="3118485"/>
                    </a:xfrm>
                    <a:prstGeom prst="rect">
                      <a:avLst/>
                    </a:prstGeom>
                  </pic:spPr>
                </pic:pic>
              </a:graphicData>
            </a:graphic>
            <wp14:sizeRelH relativeFrom="margin">
              <wp14:pctWidth>0</wp14:pctWidth>
            </wp14:sizeRelH>
            <wp14:sizeRelV relativeFrom="margin">
              <wp14:pctHeight>0</wp14:pctHeight>
            </wp14:sizeRelV>
          </wp:anchor>
        </w:drawing>
      </w:r>
    </w:p>
    <w:p w14:paraId="15E92517" w14:textId="6F9B2B59" w:rsidR="00ED6747" w:rsidRDefault="00ED6747" w:rsidP="0007003C">
      <w:pPr>
        <w:rPr>
          <w:rFonts w:eastAsia="Times New Roman" w:cstheme="minorHAnsi"/>
          <w:color w:val="000000"/>
          <w:lang w:eastAsia="cs-CZ"/>
        </w:rPr>
      </w:pPr>
    </w:p>
    <w:p w14:paraId="4717C1D5" w14:textId="47D9F481" w:rsidR="00ED6747" w:rsidRDefault="00ED6747" w:rsidP="0007003C">
      <w:pPr>
        <w:rPr>
          <w:rFonts w:eastAsia="Times New Roman" w:cstheme="minorHAnsi"/>
          <w:color w:val="000000"/>
          <w:lang w:eastAsia="cs-CZ"/>
        </w:rPr>
      </w:pPr>
    </w:p>
    <w:p w14:paraId="79F6AD4C" w14:textId="398A9E2A" w:rsidR="00ED6747" w:rsidRDefault="00ED6747" w:rsidP="0007003C">
      <w:pPr>
        <w:rPr>
          <w:rFonts w:eastAsia="Times New Roman" w:cstheme="minorHAnsi"/>
          <w:color w:val="000000"/>
          <w:lang w:eastAsia="cs-CZ"/>
        </w:rPr>
      </w:pPr>
    </w:p>
    <w:p w14:paraId="211F4BF8" w14:textId="7E004B94" w:rsidR="00D0364E" w:rsidRDefault="00D0364E" w:rsidP="0007003C">
      <w:pPr>
        <w:rPr>
          <w:rFonts w:eastAsia="Times New Roman" w:cstheme="minorHAnsi"/>
          <w:color w:val="000000"/>
          <w:lang w:eastAsia="cs-CZ"/>
        </w:rPr>
      </w:pPr>
    </w:p>
    <w:p w14:paraId="2720C69D" w14:textId="0ED1D10E" w:rsidR="00D0364E" w:rsidRDefault="00D0364E" w:rsidP="0007003C">
      <w:pPr>
        <w:rPr>
          <w:rFonts w:eastAsia="Times New Roman" w:cstheme="minorHAnsi"/>
          <w:color w:val="000000"/>
          <w:lang w:eastAsia="cs-CZ"/>
        </w:rPr>
      </w:pPr>
    </w:p>
    <w:p w14:paraId="7F24E05C" w14:textId="0BB6BEDF" w:rsidR="00D0364E" w:rsidRDefault="00D0364E" w:rsidP="0007003C">
      <w:pPr>
        <w:rPr>
          <w:rFonts w:eastAsia="Times New Roman" w:cstheme="minorHAnsi"/>
          <w:color w:val="000000"/>
          <w:lang w:eastAsia="cs-CZ"/>
        </w:rPr>
      </w:pPr>
    </w:p>
    <w:p w14:paraId="23E607C7" w14:textId="1E59B9F7" w:rsidR="00D0364E" w:rsidRDefault="00D0364E" w:rsidP="0007003C">
      <w:pPr>
        <w:rPr>
          <w:rFonts w:eastAsia="Times New Roman" w:cstheme="minorHAnsi"/>
          <w:color w:val="000000"/>
          <w:lang w:eastAsia="cs-CZ"/>
        </w:rPr>
      </w:pPr>
    </w:p>
    <w:p w14:paraId="090F39FA" w14:textId="410EB440" w:rsidR="00D0364E" w:rsidRDefault="00D0364E" w:rsidP="0007003C">
      <w:pPr>
        <w:rPr>
          <w:rFonts w:eastAsia="Times New Roman" w:cstheme="minorHAnsi"/>
          <w:color w:val="000000"/>
          <w:lang w:eastAsia="cs-CZ"/>
        </w:rPr>
      </w:pPr>
    </w:p>
    <w:p w14:paraId="51D51E6A" w14:textId="70E7ABB3" w:rsidR="00D0364E" w:rsidRDefault="00D0364E" w:rsidP="0007003C">
      <w:pPr>
        <w:rPr>
          <w:rFonts w:eastAsia="Times New Roman" w:cstheme="minorHAnsi"/>
          <w:color w:val="000000"/>
          <w:lang w:eastAsia="cs-CZ"/>
        </w:rPr>
      </w:pPr>
    </w:p>
    <w:p w14:paraId="34D2A0A4" w14:textId="48DC56F4" w:rsidR="00D0364E" w:rsidRDefault="00D0364E" w:rsidP="0007003C">
      <w:pPr>
        <w:rPr>
          <w:rFonts w:eastAsia="Times New Roman" w:cstheme="minorHAnsi"/>
          <w:color w:val="000000"/>
          <w:lang w:eastAsia="cs-CZ"/>
        </w:rPr>
      </w:pPr>
    </w:p>
    <w:p w14:paraId="5B35C3A7" w14:textId="3762121B" w:rsidR="00D0364E" w:rsidRDefault="00D0364E" w:rsidP="0007003C">
      <w:pPr>
        <w:rPr>
          <w:rFonts w:eastAsia="Times New Roman" w:cstheme="minorHAnsi"/>
          <w:color w:val="000000"/>
          <w:lang w:eastAsia="cs-CZ"/>
        </w:rPr>
      </w:pPr>
    </w:p>
    <w:p w14:paraId="62050B42" w14:textId="7B1FEAEC" w:rsidR="00D0364E" w:rsidRDefault="00D0364E" w:rsidP="0007003C">
      <w:pPr>
        <w:rPr>
          <w:rFonts w:eastAsia="Times New Roman" w:cstheme="minorHAnsi"/>
          <w:color w:val="000000"/>
          <w:lang w:eastAsia="cs-CZ"/>
        </w:rPr>
      </w:pPr>
    </w:p>
    <w:p w14:paraId="3B0F3BDE" w14:textId="54B07273" w:rsidR="00D0364E" w:rsidRDefault="00D0364E" w:rsidP="0007003C">
      <w:pPr>
        <w:rPr>
          <w:rFonts w:eastAsia="Times New Roman" w:cstheme="minorHAnsi"/>
          <w:color w:val="000000"/>
          <w:lang w:eastAsia="cs-CZ"/>
        </w:rPr>
      </w:pPr>
    </w:p>
    <w:p w14:paraId="0399DAE7" w14:textId="21BAF837" w:rsidR="00ED6747" w:rsidRDefault="00ED6747" w:rsidP="0007003C">
      <w:pPr>
        <w:rPr>
          <w:rFonts w:eastAsia="Times New Roman" w:cstheme="minorHAnsi"/>
          <w:color w:val="000000"/>
          <w:lang w:eastAsia="cs-CZ"/>
        </w:rPr>
      </w:pPr>
    </w:p>
    <w:p w14:paraId="0FCBB9FB" w14:textId="1876F4AA" w:rsidR="00ED6747" w:rsidRDefault="00ED6747" w:rsidP="0007003C">
      <w:pPr>
        <w:rPr>
          <w:rFonts w:eastAsia="Times New Roman" w:cstheme="minorHAnsi"/>
          <w:color w:val="000000"/>
          <w:lang w:eastAsia="cs-CZ"/>
        </w:rPr>
      </w:pPr>
    </w:p>
    <w:tbl>
      <w:tblPr>
        <w:tblW w:w="9351" w:type="dxa"/>
        <w:tblLayout w:type="fixed"/>
        <w:tblCellMar>
          <w:left w:w="70" w:type="dxa"/>
          <w:right w:w="70" w:type="dxa"/>
        </w:tblCellMar>
        <w:tblLook w:val="04A0" w:firstRow="1" w:lastRow="0" w:firstColumn="1" w:lastColumn="0" w:noHBand="0" w:noVBand="1"/>
      </w:tblPr>
      <w:tblGrid>
        <w:gridCol w:w="1980"/>
        <w:gridCol w:w="1843"/>
        <w:gridCol w:w="1701"/>
        <w:gridCol w:w="1842"/>
        <w:gridCol w:w="1985"/>
      </w:tblGrid>
      <w:tr w:rsidR="00ED6747" w:rsidRPr="00F7233F" w14:paraId="570FE9EF" w14:textId="77777777" w:rsidTr="00ED6747">
        <w:trPr>
          <w:trHeight w:val="567"/>
        </w:trPr>
        <w:tc>
          <w:tcPr>
            <w:tcW w:w="93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20D2B"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lastRenderedPageBreak/>
              <w:t>HARMONOGRAM SVOZU ODPADŮ 3/</w:t>
            </w:r>
            <w:proofErr w:type="gramStart"/>
            <w:r w:rsidRPr="00F7233F">
              <w:rPr>
                <w:rFonts w:ascii="Arial Black" w:eastAsia="Times New Roman" w:hAnsi="Arial Black" w:cs="Times New Roman"/>
                <w:b/>
                <w:bCs/>
                <w:color w:val="000000"/>
                <w:lang w:eastAsia="cs-CZ"/>
              </w:rPr>
              <w:t>2023 - 12</w:t>
            </w:r>
            <w:proofErr w:type="gramEnd"/>
            <w:r w:rsidRPr="00F7233F">
              <w:rPr>
                <w:rFonts w:ascii="Arial Black" w:eastAsia="Times New Roman" w:hAnsi="Arial Black" w:cs="Times New Roman"/>
                <w:b/>
                <w:bCs/>
                <w:color w:val="000000"/>
                <w:lang w:eastAsia="cs-CZ"/>
              </w:rPr>
              <w:t>/2023</w:t>
            </w:r>
          </w:p>
        </w:tc>
      </w:tr>
      <w:tr w:rsidR="00ED6747" w:rsidRPr="00F7233F" w14:paraId="569FA117"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88E6253"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DATUM</w:t>
            </w:r>
          </w:p>
        </w:tc>
        <w:tc>
          <w:tcPr>
            <w:tcW w:w="1843" w:type="dxa"/>
            <w:tcBorders>
              <w:top w:val="nil"/>
              <w:left w:val="nil"/>
              <w:bottom w:val="single" w:sz="4" w:space="0" w:color="auto"/>
              <w:right w:val="single" w:sz="4" w:space="0" w:color="auto"/>
            </w:tcBorders>
            <w:shd w:val="clear" w:color="auto" w:fill="auto"/>
            <w:noWrap/>
            <w:vAlign w:val="center"/>
            <w:hideMark/>
          </w:tcPr>
          <w:p w14:paraId="295EBE3B"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POPELNICE</w:t>
            </w:r>
          </w:p>
        </w:tc>
        <w:tc>
          <w:tcPr>
            <w:tcW w:w="1701" w:type="dxa"/>
            <w:tcBorders>
              <w:top w:val="nil"/>
              <w:left w:val="nil"/>
              <w:bottom w:val="single" w:sz="4" w:space="0" w:color="auto"/>
              <w:right w:val="single" w:sz="4" w:space="0" w:color="auto"/>
            </w:tcBorders>
            <w:shd w:val="clear" w:color="auto" w:fill="auto"/>
            <w:noWrap/>
            <w:vAlign w:val="center"/>
            <w:hideMark/>
          </w:tcPr>
          <w:p w14:paraId="32B49A20"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PLAST</w:t>
            </w:r>
          </w:p>
        </w:tc>
        <w:tc>
          <w:tcPr>
            <w:tcW w:w="1842" w:type="dxa"/>
            <w:tcBorders>
              <w:top w:val="nil"/>
              <w:left w:val="nil"/>
              <w:bottom w:val="single" w:sz="4" w:space="0" w:color="auto"/>
              <w:right w:val="single" w:sz="4" w:space="0" w:color="auto"/>
            </w:tcBorders>
            <w:shd w:val="clear" w:color="auto" w:fill="auto"/>
            <w:noWrap/>
            <w:vAlign w:val="center"/>
            <w:hideMark/>
          </w:tcPr>
          <w:p w14:paraId="55899C69"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xml:space="preserve"> SKLO</w:t>
            </w:r>
          </w:p>
        </w:tc>
        <w:tc>
          <w:tcPr>
            <w:tcW w:w="1985" w:type="dxa"/>
            <w:tcBorders>
              <w:top w:val="nil"/>
              <w:left w:val="nil"/>
              <w:bottom w:val="single" w:sz="4" w:space="0" w:color="auto"/>
              <w:right w:val="single" w:sz="4" w:space="0" w:color="auto"/>
            </w:tcBorders>
            <w:shd w:val="clear" w:color="auto" w:fill="auto"/>
            <w:noWrap/>
            <w:vAlign w:val="center"/>
            <w:hideMark/>
          </w:tcPr>
          <w:p w14:paraId="1B42395F"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PAPÍR</w:t>
            </w:r>
          </w:p>
        </w:tc>
      </w:tr>
      <w:tr w:rsidR="00ED6747" w:rsidRPr="00F7233F" w14:paraId="2AB48CCB"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4F3D64F"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12.6.</w:t>
            </w:r>
          </w:p>
        </w:tc>
        <w:tc>
          <w:tcPr>
            <w:tcW w:w="1843" w:type="dxa"/>
            <w:tcBorders>
              <w:top w:val="nil"/>
              <w:left w:val="nil"/>
              <w:bottom w:val="single" w:sz="4" w:space="0" w:color="auto"/>
              <w:right w:val="single" w:sz="4" w:space="0" w:color="auto"/>
            </w:tcBorders>
            <w:shd w:val="clear" w:color="auto" w:fill="auto"/>
            <w:noWrap/>
            <w:vAlign w:val="center"/>
            <w:hideMark/>
          </w:tcPr>
          <w:p w14:paraId="59715E34"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701" w:type="dxa"/>
            <w:tcBorders>
              <w:top w:val="nil"/>
              <w:left w:val="nil"/>
              <w:bottom w:val="single" w:sz="4" w:space="0" w:color="auto"/>
              <w:right w:val="single" w:sz="4" w:space="0" w:color="auto"/>
            </w:tcBorders>
            <w:shd w:val="clear" w:color="auto" w:fill="auto"/>
            <w:noWrap/>
            <w:vAlign w:val="center"/>
            <w:hideMark/>
          </w:tcPr>
          <w:p w14:paraId="6D37D1FF"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842" w:type="dxa"/>
            <w:tcBorders>
              <w:top w:val="nil"/>
              <w:left w:val="nil"/>
              <w:bottom w:val="single" w:sz="4" w:space="0" w:color="auto"/>
              <w:right w:val="single" w:sz="4" w:space="0" w:color="auto"/>
            </w:tcBorders>
            <w:shd w:val="clear" w:color="auto" w:fill="auto"/>
            <w:noWrap/>
            <w:vAlign w:val="center"/>
            <w:hideMark/>
          </w:tcPr>
          <w:p w14:paraId="11800D10"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985" w:type="dxa"/>
            <w:tcBorders>
              <w:top w:val="nil"/>
              <w:left w:val="nil"/>
              <w:bottom w:val="single" w:sz="4" w:space="0" w:color="auto"/>
              <w:right w:val="single" w:sz="4" w:space="0" w:color="auto"/>
            </w:tcBorders>
            <w:shd w:val="clear" w:color="auto" w:fill="auto"/>
            <w:noWrap/>
            <w:vAlign w:val="center"/>
            <w:hideMark/>
          </w:tcPr>
          <w:p w14:paraId="7881E82A"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r>
      <w:tr w:rsidR="00ED6747" w:rsidRPr="00F7233F" w14:paraId="00C1A73F"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B8A1332"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19.6.</w:t>
            </w:r>
          </w:p>
        </w:tc>
        <w:tc>
          <w:tcPr>
            <w:tcW w:w="1843" w:type="dxa"/>
            <w:tcBorders>
              <w:top w:val="nil"/>
              <w:left w:val="nil"/>
              <w:bottom w:val="single" w:sz="4" w:space="0" w:color="auto"/>
              <w:right w:val="single" w:sz="4" w:space="0" w:color="auto"/>
            </w:tcBorders>
            <w:shd w:val="clear" w:color="auto" w:fill="auto"/>
            <w:noWrap/>
            <w:vAlign w:val="center"/>
            <w:hideMark/>
          </w:tcPr>
          <w:p w14:paraId="2B0F61FF"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701" w:type="dxa"/>
            <w:tcBorders>
              <w:top w:val="nil"/>
              <w:left w:val="nil"/>
              <w:bottom w:val="single" w:sz="4" w:space="0" w:color="auto"/>
              <w:right w:val="single" w:sz="4" w:space="0" w:color="auto"/>
            </w:tcBorders>
            <w:shd w:val="clear" w:color="auto" w:fill="auto"/>
            <w:noWrap/>
            <w:vAlign w:val="center"/>
            <w:hideMark/>
          </w:tcPr>
          <w:p w14:paraId="082F3ECB"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842" w:type="dxa"/>
            <w:tcBorders>
              <w:top w:val="nil"/>
              <w:left w:val="nil"/>
              <w:bottom w:val="single" w:sz="4" w:space="0" w:color="auto"/>
              <w:right w:val="single" w:sz="4" w:space="0" w:color="auto"/>
            </w:tcBorders>
            <w:shd w:val="clear" w:color="auto" w:fill="auto"/>
            <w:noWrap/>
            <w:vAlign w:val="center"/>
            <w:hideMark/>
          </w:tcPr>
          <w:p w14:paraId="1788AC58"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71486117"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5A125836"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039C0FA"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2</w:t>
            </w:r>
            <w:r>
              <w:rPr>
                <w:rFonts w:ascii="Arial Black" w:eastAsia="Times New Roman" w:hAnsi="Arial Black" w:cs="Times New Roman"/>
                <w:b/>
                <w:bCs/>
                <w:color w:val="000000"/>
                <w:lang w:eastAsia="cs-CZ"/>
              </w:rPr>
              <w:t>0</w:t>
            </w:r>
            <w:r w:rsidRPr="00F7233F">
              <w:rPr>
                <w:rFonts w:ascii="Arial Black" w:eastAsia="Times New Roman" w:hAnsi="Arial Black" w:cs="Times New Roman"/>
                <w:b/>
                <w:bCs/>
                <w:color w:val="000000"/>
                <w:lang w:eastAsia="cs-CZ"/>
              </w:rPr>
              <w:t>.6.</w:t>
            </w:r>
          </w:p>
        </w:tc>
        <w:tc>
          <w:tcPr>
            <w:tcW w:w="1843" w:type="dxa"/>
            <w:tcBorders>
              <w:top w:val="nil"/>
              <w:left w:val="nil"/>
              <w:bottom w:val="single" w:sz="4" w:space="0" w:color="auto"/>
              <w:right w:val="single" w:sz="4" w:space="0" w:color="auto"/>
            </w:tcBorders>
            <w:shd w:val="clear" w:color="auto" w:fill="auto"/>
            <w:noWrap/>
            <w:vAlign w:val="center"/>
            <w:hideMark/>
          </w:tcPr>
          <w:p w14:paraId="62AD0D49"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701" w:type="dxa"/>
            <w:tcBorders>
              <w:top w:val="nil"/>
              <w:left w:val="nil"/>
              <w:bottom w:val="single" w:sz="4" w:space="0" w:color="auto"/>
              <w:right w:val="single" w:sz="4" w:space="0" w:color="auto"/>
            </w:tcBorders>
            <w:shd w:val="clear" w:color="auto" w:fill="auto"/>
            <w:noWrap/>
            <w:vAlign w:val="center"/>
            <w:hideMark/>
          </w:tcPr>
          <w:p w14:paraId="23E3A664"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842" w:type="dxa"/>
            <w:tcBorders>
              <w:top w:val="nil"/>
              <w:left w:val="nil"/>
              <w:bottom w:val="single" w:sz="4" w:space="0" w:color="auto"/>
              <w:right w:val="single" w:sz="4" w:space="0" w:color="auto"/>
            </w:tcBorders>
            <w:shd w:val="clear" w:color="auto" w:fill="auto"/>
            <w:noWrap/>
            <w:vAlign w:val="center"/>
            <w:hideMark/>
          </w:tcPr>
          <w:p w14:paraId="6F7305AB"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2AAD6BEE"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334F4AE8"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CCEE5CA"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1</w:t>
            </w:r>
            <w:r>
              <w:rPr>
                <w:rFonts w:ascii="Arial Black" w:eastAsia="Times New Roman" w:hAnsi="Arial Black" w:cs="Times New Roman"/>
                <w:b/>
                <w:bCs/>
                <w:color w:val="000000"/>
                <w:lang w:eastAsia="cs-CZ"/>
              </w:rPr>
              <w:t>1</w:t>
            </w:r>
            <w:r w:rsidRPr="00F7233F">
              <w:rPr>
                <w:rFonts w:ascii="Arial Black" w:eastAsia="Times New Roman" w:hAnsi="Arial Black" w:cs="Times New Roman"/>
                <w:b/>
                <w:bCs/>
                <w:color w:val="000000"/>
                <w:lang w:eastAsia="cs-CZ"/>
              </w:rPr>
              <w:t>.7.</w:t>
            </w:r>
          </w:p>
        </w:tc>
        <w:tc>
          <w:tcPr>
            <w:tcW w:w="1843" w:type="dxa"/>
            <w:tcBorders>
              <w:top w:val="nil"/>
              <w:left w:val="nil"/>
              <w:bottom w:val="single" w:sz="4" w:space="0" w:color="auto"/>
              <w:right w:val="single" w:sz="4" w:space="0" w:color="auto"/>
            </w:tcBorders>
            <w:shd w:val="clear" w:color="auto" w:fill="auto"/>
            <w:noWrap/>
            <w:vAlign w:val="center"/>
            <w:hideMark/>
          </w:tcPr>
          <w:p w14:paraId="78522582"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X</w:t>
            </w:r>
          </w:p>
        </w:tc>
        <w:tc>
          <w:tcPr>
            <w:tcW w:w="1701" w:type="dxa"/>
            <w:tcBorders>
              <w:top w:val="nil"/>
              <w:left w:val="nil"/>
              <w:bottom w:val="single" w:sz="4" w:space="0" w:color="auto"/>
              <w:right w:val="single" w:sz="4" w:space="0" w:color="auto"/>
            </w:tcBorders>
            <w:shd w:val="clear" w:color="auto" w:fill="auto"/>
            <w:noWrap/>
            <w:vAlign w:val="center"/>
            <w:hideMark/>
          </w:tcPr>
          <w:p w14:paraId="0275F619" w14:textId="77777777" w:rsidR="00ED6747" w:rsidRPr="00F7233F" w:rsidRDefault="00ED6747" w:rsidP="00AF4CA7">
            <w:pPr>
              <w:jc w:val="center"/>
              <w:rPr>
                <w:rFonts w:ascii="Arial Black" w:eastAsia="Times New Roman" w:hAnsi="Arial Black" w:cs="Times New Roman"/>
                <w:b/>
                <w:bCs/>
                <w:color w:val="000000"/>
                <w:lang w:eastAsia="cs-CZ"/>
              </w:rPr>
            </w:pPr>
          </w:p>
        </w:tc>
        <w:tc>
          <w:tcPr>
            <w:tcW w:w="1842" w:type="dxa"/>
            <w:tcBorders>
              <w:top w:val="nil"/>
              <w:left w:val="nil"/>
              <w:bottom w:val="single" w:sz="4" w:space="0" w:color="auto"/>
              <w:right w:val="single" w:sz="4" w:space="0" w:color="auto"/>
            </w:tcBorders>
            <w:shd w:val="clear" w:color="auto" w:fill="auto"/>
            <w:noWrap/>
            <w:vAlign w:val="center"/>
            <w:hideMark/>
          </w:tcPr>
          <w:p w14:paraId="026ED8F4"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7185C123"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767A9C63"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3F9678C"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17.7.</w:t>
            </w:r>
          </w:p>
        </w:tc>
        <w:tc>
          <w:tcPr>
            <w:tcW w:w="1843" w:type="dxa"/>
            <w:tcBorders>
              <w:top w:val="nil"/>
              <w:left w:val="nil"/>
              <w:bottom w:val="single" w:sz="4" w:space="0" w:color="auto"/>
              <w:right w:val="single" w:sz="4" w:space="0" w:color="auto"/>
            </w:tcBorders>
            <w:shd w:val="clear" w:color="auto" w:fill="auto"/>
            <w:noWrap/>
            <w:vAlign w:val="center"/>
            <w:hideMark/>
          </w:tcPr>
          <w:p w14:paraId="1206215B"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701" w:type="dxa"/>
            <w:tcBorders>
              <w:top w:val="nil"/>
              <w:left w:val="nil"/>
              <w:bottom w:val="single" w:sz="4" w:space="0" w:color="auto"/>
              <w:right w:val="single" w:sz="4" w:space="0" w:color="auto"/>
            </w:tcBorders>
            <w:shd w:val="clear" w:color="auto" w:fill="auto"/>
            <w:noWrap/>
            <w:vAlign w:val="center"/>
            <w:hideMark/>
          </w:tcPr>
          <w:p w14:paraId="103A5C14"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842" w:type="dxa"/>
            <w:tcBorders>
              <w:top w:val="nil"/>
              <w:left w:val="nil"/>
              <w:bottom w:val="single" w:sz="4" w:space="0" w:color="auto"/>
              <w:right w:val="single" w:sz="4" w:space="0" w:color="auto"/>
            </w:tcBorders>
            <w:shd w:val="clear" w:color="auto" w:fill="auto"/>
            <w:noWrap/>
            <w:vAlign w:val="center"/>
            <w:hideMark/>
          </w:tcPr>
          <w:p w14:paraId="29EB31B3"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3EDE6FFA"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79575C22"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8CE889C" w14:textId="77777777" w:rsidR="00ED6747" w:rsidRPr="00F7233F"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1</w:t>
            </w:r>
            <w:r w:rsidRPr="00F7233F">
              <w:rPr>
                <w:rFonts w:ascii="Arial Black" w:eastAsia="Times New Roman" w:hAnsi="Arial Black" w:cs="Times New Roman"/>
                <w:b/>
                <w:bCs/>
                <w:color w:val="000000"/>
                <w:lang w:eastAsia="cs-CZ"/>
              </w:rPr>
              <w:t>.8.</w:t>
            </w:r>
          </w:p>
        </w:tc>
        <w:tc>
          <w:tcPr>
            <w:tcW w:w="1843" w:type="dxa"/>
            <w:tcBorders>
              <w:top w:val="nil"/>
              <w:left w:val="nil"/>
              <w:bottom w:val="single" w:sz="4" w:space="0" w:color="auto"/>
              <w:right w:val="single" w:sz="4" w:space="0" w:color="auto"/>
            </w:tcBorders>
            <w:shd w:val="clear" w:color="auto" w:fill="auto"/>
            <w:noWrap/>
            <w:vAlign w:val="center"/>
            <w:hideMark/>
          </w:tcPr>
          <w:p w14:paraId="065BB240" w14:textId="77777777" w:rsidR="00ED6747" w:rsidRPr="00F7233F"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X</w:t>
            </w:r>
            <w:r w:rsidRPr="00F7233F">
              <w:rPr>
                <w:rFonts w:ascii="Arial Black" w:eastAsia="Times New Roman" w:hAnsi="Arial Black" w:cs="Times New Roman"/>
                <w:b/>
                <w:bCs/>
                <w:color w:val="000000"/>
                <w:lang w:eastAsia="cs-CZ"/>
              </w:rPr>
              <w:t> </w:t>
            </w:r>
          </w:p>
        </w:tc>
        <w:tc>
          <w:tcPr>
            <w:tcW w:w="1701" w:type="dxa"/>
            <w:tcBorders>
              <w:top w:val="nil"/>
              <w:left w:val="nil"/>
              <w:bottom w:val="single" w:sz="4" w:space="0" w:color="auto"/>
              <w:right w:val="single" w:sz="4" w:space="0" w:color="auto"/>
            </w:tcBorders>
            <w:shd w:val="clear" w:color="auto" w:fill="auto"/>
            <w:noWrap/>
            <w:vAlign w:val="center"/>
            <w:hideMark/>
          </w:tcPr>
          <w:p w14:paraId="06D1F21B" w14:textId="77777777" w:rsidR="00ED6747" w:rsidRPr="00F7233F" w:rsidRDefault="00ED6747" w:rsidP="00AF4CA7">
            <w:pPr>
              <w:jc w:val="center"/>
              <w:rPr>
                <w:rFonts w:ascii="Arial Black" w:eastAsia="Times New Roman" w:hAnsi="Arial Black" w:cs="Times New Roman"/>
                <w:b/>
                <w:bCs/>
                <w:color w:val="000000"/>
                <w:lang w:eastAsia="cs-CZ"/>
              </w:rPr>
            </w:pPr>
          </w:p>
        </w:tc>
        <w:tc>
          <w:tcPr>
            <w:tcW w:w="1842" w:type="dxa"/>
            <w:tcBorders>
              <w:top w:val="nil"/>
              <w:left w:val="nil"/>
              <w:bottom w:val="single" w:sz="4" w:space="0" w:color="auto"/>
              <w:right w:val="single" w:sz="4" w:space="0" w:color="auto"/>
            </w:tcBorders>
            <w:shd w:val="clear" w:color="auto" w:fill="auto"/>
            <w:noWrap/>
            <w:vAlign w:val="center"/>
            <w:hideMark/>
          </w:tcPr>
          <w:p w14:paraId="3F41B9C5"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57808ABD"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3E652EBA"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7767EA3" w14:textId="77777777" w:rsidR="00ED6747" w:rsidRPr="00F7233F"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7</w:t>
            </w:r>
            <w:r w:rsidRPr="00F7233F">
              <w:rPr>
                <w:rFonts w:ascii="Arial Black" w:eastAsia="Times New Roman" w:hAnsi="Arial Black" w:cs="Times New Roman"/>
                <w:b/>
                <w:bCs/>
                <w:color w:val="000000"/>
                <w:lang w:eastAsia="cs-CZ"/>
              </w:rPr>
              <w:t>.8.</w:t>
            </w:r>
          </w:p>
        </w:tc>
        <w:tc>
          <w:tcPr>
            <w:tcW w:w="1843" w:type="dxa"/>
            <w:tcBorders>
              <w:top w:val="nil"/>
              <w:left w:val="nil"/>
              <w:bottom w:val="single" w:sz="4" w:space="0" w:color="auto"/>
              <w:right w:val="single" w:sz="4" w:space="0" w:color="auto"/>
            </w:tcBorders>
            <w:shd w:val="clear" w:color="auto" w:fill="auto"/>
            <w:noWrap/>
            <w:vAlign w:val="center"/>
            <w:hideMark/>
          </w:tcPr>
          <w:p w14:paraId="07E4F77A" w14:textId="77777777" w:rsidR="00ED6747" w:rsidRPr="00F7233F" w:rsidRDefault="00ED6747" w:rsidP="00AF4CA7">
            <w:pPr>
              <w:jc w:val="center"/>
              <w:rPr>
                <w:rFonts w:ascii="Arial Black" w:eastAsia="Times New Roman" w:hAnsi="Arial Black" w:cs="Times New Roman"/>
                <w:b/>
                <w:bCs/>
                <w:color w:val="000000"/>
                <w:lang w:eastAsia="cs-CZ"/>
              </w:rPr>
            </w:pPr>
          </w:p>
        </w:tc>
        <w:tc>
          <w:tcPr>
            <w:tcW w:w="1701" w:type="dxa"/>
            <w:tcBorders>
              <w:top w:val="nil"/>
              <w:left w:val="nil"/>
              <w:bottom w:val="single" w:sz="4" w:space="0" w:color="auto"/>
              <w:right w:val="single" w:sz="4" w:space="0" w:color="auto"/>
            </w:tcBorders>
            <w:shd w:val="clear" w:color="auto" w:fill="auto"/>
            <w:noWrap/>
            <w:vAlign w:val="center"/>
            <w:hideMark/>
          </w:tcPr>
          <w:p w14:paraId="75F6C900"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X</w:t>
            </w:r>
          </w:p>
        </w:tc>
        <w:tc>
          <w:tcPr>
            <w:tcW w:w="1842" w:type="dxa"/>
            <w:tcBorders>
              <w:top w:val="nil"/>
              <w:left w:val="nil"/>
              <w:bottom w:val="single" w:sz="4" w:space="0" w:color="auto"/>
              <w:right w:val="single" w:sz="4" w:space="0" w:color="auto"/>
            </w:tcBorders>
            <w:shd w:val="clear" w:color="auto" w:fill="auto"/>
            <w:noWrap/>
            <w:vAlign w:val="center"/>
            <w:hideMark/>
          </w:tcPr>
          <w:p w14:paraId="178A025C"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2489328E"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78957ABB"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ABE77CD"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14.8.</w:t>
            </w:r>
          </w:p>
        </w:tc>
        <w:tc>
          <w:tcPr>
            <w:tcW w:w="1843" w:type="dxa"/>
            <w:tcBorders>
              <w:top w:val="nil"/>
              <w:left w:val="nil"/>
              <w:bottom w:val="single" w:sz="4" w:space="0" w:color="auto"/>
              <w:right w:val="single" w:sz="4" w:space="0" w:color="auto"/>
            </w:tcBorders>
            <w:shd w:val="clear" w:color="auto" w:fill="auto"/>
            <w:noWrap/>
            <w:vAlign w:val="center"/>
            <w:hideMark/>
          </w:tcPr>
          <w:p w14:paraId="0806D256"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701" w:type="dxa"/>
            <w:tcBorders>
              <w:top w:val="nil"/>
              <w:left w:val="nil"/>
              <w:bottom w:val="single" w:sz="4" w:space="0" w:color="auto"/>
              <w:right w:val="single" w:sz="4" w:space="0" w:color="auto"/>
            </w:tcBorders>
            <w:shd w:val="clear" w:color="auto" w:fill="auto"/>
            <w:noWrap/>
            <w:vAlign w:val="center"/>
            <w:hideMark/>
          </w:tcPr>
          <w:p w14:paraId="08BFDF13"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842" w:type="dxa"/>
            <w:tcBorders>
              <w:top w:val="nil"/>
              <w:left w:val="nil"/>
              <w:bottom w:val="single" w:sz="4" w:space="0" w:color="auto"/>
              <w:right w:val="single" w:sz="4" w:space="0" w:color="auto"/>
            </w:tcBorders>
            <w:shd w:val="clear" w:color="auto" w:fill="auto"/>
            <w:noWrap/>
            <w:vAlign w:val="center"/>
            <w:hideMark/>
          </w:tcPr>
          <w:p w14:paraId="43DD875C"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985" w:type="dxa"/>
            <w:tcBorders>
              <w:top w:val="nil"/>
              <w:left w:val="nil"/>
              <w:bottom w:val="single" w:sz="4" w:space="0" w:color="auto"/>
              <w:right w:val="single" w:sz="4" w:space="0" w:color="auto"/>
            </w:tcBorders>
            <w:shd w:val="clear" w:color="auto" w:fill="auto"/>
            <w:noWrap/>
            <w:vAlign w:val="center"/>
            <w:hideMark/>
          </w:tcPr>
          <w:p w14:paraId="249EBBC0"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r>
      <w:tr w:rsidR="00ED6747" w:rsidRPr="00F7233F" w14:paraId="7CE1936D"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9924ACD"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2</w:t>
            </w:r>
            <w:r>
              <w:rPr>
                <w:rFonts w:ascii="Arial Black" w:eastAsia="Times New Roman" w:hAnsi="Arial Black" w:cs="Times New Roman"/>
                <w:b/>
                <w:bCs/>
                <w:color w:val="000000"/>
                <w:lang w:eastAsia="cs-CZ"/>
              </w:rPr>
              <w:t>2</w:t>
            </w:r>
            <w:r w:rsidRPr="00F7233F">
              <w:rPr>
                <w:rFonts w:ascii="Arial Black" w:eastAsia="Times New Roman" w:hAnsi="Arial Black" w:cs="Times New Roman"/>
                <w:b/>
                <w:bCs/>
                <w:color w:val="000000"/>
                <w:lang w:eastAsia="cs-CZ"/>
              </w:rPr>
              <w:t>.8.</w:t>
            </w:r>
          </w:p>
        </w:tc>
        <w:tc>
          <w:tcPr>
            <w:tcW w:w="1843" w:type="dxa"/>
            <w:tcBorders>
              <w:top w:val="nil"/>
              <w:left w:val="nil"/>
              <w:bottom w:val="single" w:sz="4" w:space="0" w:color="auto"/>
              <w:right w:val="single" w:sz="4" w:space="0" w:color="auto"/>
            </w:tcBorders>
            <w:shd w:val="clear" w:color="auto" w:fill="auto"/>
            <w:noWrap/>
            <w:vAlign w:val="center"/>
            <w:hideMark/>
          </w:tcPr>
          <w:p w14:paraId="1C4C5F7C"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701" w:type="dxa"/>
            <w:tcBorders>
              <w:top w:val="nil"/>
              <w:left w:val="nil"/>
              <w:bottom w:val="single" w:sz="4" w:space="0" w:color="auto"/>
              <w:right w:val="single" w:sz="4" w:space="0" w:color="auto"/>
            </w:tcBorders>
            <w:shd w:val="clear" w:color="auto" w:fill="auto"/>
            <w:noWrap/>
            <w:vAlign w:val="center"/>
            <w:hideMark/>
          </w:tcPr>
          <w:p w14:paraId="38F7D6B0"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842" w:type="dxa"/>
            <w:tcBorders>
              <w:top w:val="nil"/>
              <w:left w:val="nil"/>
              <w:bottom w:val="single" w:sz="4" w:space="0" w:color="auto"/>
              <w:right w:val="single" w:sz="4" w:space="0" w:color="auto"/>
            </w:tcBorders>
            <w:shd w:val="clear" w:color="auto" w:fill="auto"/>
            <w:noWrap/>
            <w:vAlign w:val="center"/>
            <w:hideMark/>
          </w:tcPr>
          <w:p w14:paraId="16F3F216"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279AE8CC"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3B709825"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4E1BB13"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4.9.</w:t>
            </w:r>
          </w:p>
        </w:tc>
        <w:tc>
          <w:tcPr>
            <w:tcW w:w="1843" w:type="dxa"/>
            <w:tcBorders>
              <w:top w:val="nil"/>
              <w:left w:val="nil"/>
              <w:bottom w:val="single" w:sz="4" w:space="0" w:color="auto"/>
              <w:right w:val="single" w:sz="4" w:space="0" w:color="auto"/>
            </w:tcBorders>
            <w:shd w:val="clear" w:color="auto" w:fill="auto"/>
            <w:noWrap/>
            <w:vAlign w:val="center"/>
            <w:hideMark/>
          </w:tcPr>
          <w:p w14:paraId="12D2B91F"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701" w:type="dxa"/>
            <w:tcBorders>
              <w:top w:val="nil"/>
              <w:left w:val="nil"/>
              <w:bottom w:val="single" w:sz="4" w:space="0" w:color="auto"/>
              <w:right w:val="single" w:sz="4" w:space="0" w:color="auto"/>
            </w:tcBorders>
            <w:shd w:val="clear" w:color="auto" w:fill="auto"/>
            <w:noWrap/>
            <w:vAlign w:val="center"/>
            <w:hideMark/>
          </w:tcPr>
          <w:p w14:paraId="39149F6C"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842" w:type="dxa"/>
            <w:tcBorders>
              <w:top w:val="nil"/>
              <w:left w:val="nil"/>
              <w:bottom w:val="single" w:sz="4" w:space="0" w:color="auto"/>
              <w:right w:val="single" w:sz="4" w:space="0" w:color="auto"/>
            </w:tcBorders>
            <w:shd w:val="clear" w:color="auto" w:fill="auto"/>
            <w:noWrap/>
            <w:vAlign w:val="center"/>
            <w:hideMark/>
          </w:tcPr>
          <w:p w14:paraId="6734BECF"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6D88FD76"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28509428" w14:textId="77777777" w:rsidTr="00ED6747">
        <w:trPr>
          <w:trHeight w:val="567"/>
        </w:trPr>
        <w:tc>
          <w:tcPr>
            <w:tcW w:w="9351" w:type="dxa"/>
            <w:gridSpan w:val="5"/>
            <w:tcBorders>
              <w:top w:val="nil"/>
              <w:left w:val="single" w:sz="4" w:space="0" w:color="auto"/>
              <w:bottom w:val="single" w:sz="4" w:space="0" w:color="auto"/>
              <w:right w:val="single" w:sz="4" w:space="0" w:color="auto"/>
            </w:tcBorders>
            <w:shd w:val="clear" w:color="auto" w:fill="auto"/>
            <w:noWrap/>
            <w:vAlign w:val="center"/>
          </w:tcPr>
          <w:p w14:paraId="6AC67A07" w14:textId="77777777" w:rsidR="00ED6747" w:rsidRDefault="00ED6747" w:rsidP="00AF4CA7">
            <w:pPr>
              <w:jc w:val="center"/>
              <w:rPr>
                <w:rFonts w:ascii="Arial Black" w:eastAsia="Times New Roman" w:hAnsi="Arial Black" w:cs="Times New Roman"/>
                <w:b/>
                <w:bCs/>
                <w:color w:val="000000"/>
                <w:lang w:eastAsia="cs-CZ"/>
              </w:rPr>
            </w:pPr>
          </w:p>
          <w:p w14:paraId="69899C14" w14:textId="140A50B2" w:rsidR="00ED6747"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 xml:space="preserve">9.9. 2023 8:00 do 9:00 u obecního úřadu </w:t>
            </w:r>
          </w:p>
          <w:p w14:paraId="3AF803BF" w14:textId="77777777" w:rsidR="00ED6747" w:rsidRDefault="00ED6747" w:rsidP="00ED674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SVOZ NEBEZPEČNÉHO A OBJEMNÉHO ODPADU</w:t>
            </w:r>
          </w:p>
          <w:p w14:paraId="5F35A6E5" w14:textId="5B4455AD" w:rsidR="00ED6747" w:rsidRPr="00F7233F" w:rsidRDefault="00ED6747" w:rsidP="00ED6747">
            <w:pPr>
              <w:jc w:val="center"/>
              <w:rPr>
                <w:rFonts w:ascii="Arial Black" w:eastAsia="Times New Roman" w:hAnsi="Arial Black" w:cs="Times New Roman"/>
                <w:b/>
                <w:bCs/>
                <w:color w:val="000000"/>
                <w:lang w:eastAsia="cs-CZ"/>
              </w:rPr>
            </w:pPr>
          </w:p>
        </w:tc>
      </w:tr>
      <w:tr w:rsidR="00ED6747" w:rsidRPr="00F7233F" w14:paraId="4A8511F1"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6508AC3"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1</w:t>
            </w:r>
            <w:r>
              <w:rPr>
                <w:rFonts w:ascii="Arial Black" w:eastAsia="Times New Roman" w:hAnsi="Arial Black" w:cs="Times New Roman"/>
                <w:b/>
                <w:bCs/>
                <w:color w:val="000000"/>
                <w:lang w:eastAsia="cs-CZ"/>
              </w:rPr>
              <w:t>2</w:t>
            </w:r>
            <w:r w:rsidRPr="00F7233F">
              <w:rPr>
                <w:rFonts w:ascii="Arial Black" w:eastAsia="Times New Roman" w:hAnsi="Arial Black" w:cs="Times New Roman"/>
                <w:b/>
                <w:bCs/>
                <w:color w:val="000000"/>
                <w:lang w:eastAsia="cs-CZ"/>
              </w:rPr>
              <w:t>.9.</w:t>
            </w:r>
          </w:p>
        </w:tc>
        <w:tc>
          <w:tcPr>
            <w:tcW w:w="1843" w:type="dxa"/>
            <w:tcBorders>
              <w:top w:val="nil"/>
              <w:left w:val="nil"/>
              <w:bottom w:val="single" w:sz="4" w:space="0" w:color="auto"/>
              <w:right w:val="single" w:sz="4" w:space="0" w:color="auto"/>
            </w:tcBorders>
            <w:shd w:val="clear" w:color="auto" w:fill="auto"/>
            <w:noWrap/>
            <w:vAlign w:val="center"/>
            <w:hideMark/>
          </w:tcPr>
          <w:p w14:paraId="4AE83893"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701" w:type="dxa"/>
            <w:tcBorders>
              <w:top w:val="nil"/>
              <w:left w:val="nil"/>
              <w:bottom w:val="single" w:sz="4" w:space="0" w:color="auto"/>
              <w:right w:val="single" w:sz="4" w:space="0" w:color="auto"/>
            </w:tcBorders>
            <w:shd w:val="clear" w:color="auto" w:fill="auto"/>
            <w:noWrap/>
            <w:vAlign w:val="center"/>
            <w:hideMark/>
          </w:tcPr>
          <w:p w14:paraId="49CF4228"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842" w:type="dxa"/>
            <w:tcBorders>
              <w:top w:val="nil"/>
              <w:left w:val="nil"/>
              <w:bottom w:val="single" w:sz="4" w:space="0" w:color="auto"/>
              <w:right w:val="single" w:sz="4" w:space="0" w:color="auto"/>
            </w:tcBorders>
            <w:shd w:val="clear" w:color="auto" w:fill="auto"/>
            <w:noWrap/>
            <w:vAlign w:val="center"/>
            <w:hideMark/>
          </w:tcPr>
          <w:p w14:paraId="2F29E1CF"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74C87D8A"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6E9F07D5"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E0E194C" w14:textId="77777777" w:rsidR="00ED6747" w:rsidRPr="00F7233F"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3</w:t>
            </w:r>
            <w:r w:rsidRPr="00F7233F">
              <w:rPr>
                <w:rFonts w:ascii="Arial Black" w:eastAsia="Times New Roman" w:hAnsi="Arial Black" w:cs="Times New Roman"/>
                <w:b/>
                <w:bCs/>
                <w:color w:val="000000"/>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2DED7524"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r>
              <w:rPr>
                <w:rFonts w:ascii="Arial Black" w:eastAsia="Times New Roman" w:hAnsi="Arial Black" w:cs="Times New Roman"/>
                <w:b/>
                <w:bCs/>
                <w:color w:val="000000"/>
                <w:lang w:eastAsia="cs-CZ"/>
              </w:rPr>
              <w:t>X</w:t>
            </w:r>
          </w:p>
        </w:tc>
        <w:tc>
          <w:tcPr>
            <w:tcW w:w="1701" w:type="dxa"/>
            <w:tcBorders>
              <w:top w:val="nil"/>
              <w:left w:val="nil"/>
              <w:bottom w:val="single" w:sz="4" w:space="0" w:color="auto"/>
              <w:right w:val="single" w:sz="4" w:space="0" w:color="auto"/>
            </w:tcBorders>
            <w:shd w:val="clear" w:color="auto" w:fill="auto"/>
            <w:noWrap/>
            <w:vAlign w:val="center"/>
            <w:hideMark/>
          </w:tcPr>
          <w:p w14:paraId="09B3BBBA" w14:textId="77777777" w:rsidR="00ED6747" w:rsidRPr="00F7233F" w:rsidRDefault="00ED6747" w:rsidP="00AF4CA7">
            <w:pPr>
              <w:jc w:val="center"/>
              <w:rPr>
                <w:rFonts w:ascii="Arial Black" w:eastAsia="Times New Roman" w:hAnsi="Arial Black" w:cs="Times New Roman"/>
                <w:b/>
                <w:bCs/>
                <w:color w:val="000000"/>
                <w:lang w:eastAsia="cs-CZ"/>
              </w:rPr>
            </w:pPr>
          </w:p>
        </w:tc>
        <w:tc>
          <w:tcPr>
            <w:tcW w:w="1842" w:type="dxa"/>
            <w:tcBorders>
              <w:top w:val="nil"/>
              <w:left w:val="nil"/>
              <w:bottom w:val="single" w:sz="4" w:space="0" w:color="auto"/>
              <w:right w:val="single" w:sz="4" w:space="0" w:color="auto"/>
            </w:tcBorders>
            <w:shd w:val="clear" w:color="auto" w:fill="auto"/>
            <w:noWrap/>
            <w:vAlign w:val="center"/>
            <w:hideMark/>
          </w:tcPr>
          <w:p w14:paraId="4F357349"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50949182"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55BBAF2B"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5FC6DE3" w14:textId="77777777" w:rsidR="00ED6747" w:rsidRPr="00F7233F"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9</w:t>
            </w:r>
            <w:r w:rsidRPr="00F7233F">
              <w:rPr>
                <w:rFonts w:ascii="Arial Black" w:eastAsia="Times New Roman" w:hAnsi="Arial Black" w:cs="Times New Roman"/>
                <w:b/>
                <w:bCs/>
                <w:color w:val="000000"/>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201092E1" w14:textId="77777777" w:rsidR="00ED6747" w:rsidRPr="00F7233F" w:rsidRDefault="00ED6747" w:rsidP="00AF4CA7">
            <w:pPr>
              <w:jc w:val="center"/>
              <w:rPr>
                <w:rFonts w:ascii="Arial Black" w:eastAsia="Times New Roman" w:hAnsi="Arial Black" w:cs="Times New Roman"/>
                <w:b/>
                <w:bCs/>
                <w:color w:val="000000"/>
                <w:lang w:eastAsia="cs-CZ"/>
              </w:rPr>
            </w:pPr>
          </w:p>
        </w:tc>
        <w:tc>
          <w:tcPr>
            <w:tcW w:w="1701" w:type="dxa"/>
            <w:tcBorders>
              <w:top w:val="nil"/>
              <w:left w:val="nil"/>
              <w:bottom w:val="single" w:sz="4" w:space="0" w:color="auto"/>
              <w:right w:val="single" w:sz="4" w:space="0" w:color="auto"/>
            </w:tcBorders>
            <w:shd w:val="clear" w:color="auto" w:fill="auto"/>
            <w:noWrap/>
            <w:vAlign w:val="center"/>
            <w:hideMark/>
          </w:tcPr>
          <w:p w14:paraId="36DF8D6B"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 </w:t>
            </w:r>
          </w:p>
        </w:tc>
        <w:tc>
          <w:tcPr>
            <w:tcW w:w="1842" w:type="dxa"/>
            <w:tcBorders>
              <w:top w:val="nil"/>
              <w:left w:val="nil"/>
              <w:bottom w:val="single" w:sz="4" w:space="0" w:color="auto"/>
              <w:right w:val="single" w:sz="4" w:space="0" w:color="auto"/>
            </w:tcBorders>
            <w:shd w:val="clear" w:color="auto" w:fill="auto"/>
            <w:noWrap/>
            <w:vAlign w:val="center"/>
            <w:hideMark/>
          </w:tcPr>
          <w:p w14:paraId="394106E1"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0EB1CABF"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16C3363E"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C3BDDCA" w14:textId="77777777" w:rsidR="00ED6747" w:rsidRPr="00F7233F"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24</w:t>
            </w:r>
            <w:r w:rsidRPr="00F7233F">
              <w:rPr>
                <w:rFonts w:ascii="Arial Black" w:eastAsia="Times New Roman" w:hAnsi="Arial Black" w:cs="Times New Roman"/>
                <w:b/>
                <w:bCs/>
                <w:color w:val="000000"/>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3FB847B4"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701" w:type="dxa"/>
            <w:tcBorders>
              <w:top w:val="nil"/>
              <w:left w:val="nil"/>
              <w:bottom w:val="single" w:sz="4" w:space="0" w:color="auto"/>
              <w:right w:val="single" w:sz="4" w:space="0" w:color="auto"/>
            </w:tcBorders>
            <w:shd w:val="clear" w:color="auto" w:fill="auto"/>
            <w:noWrap/>
            <w:vAlign w:val="center"/>
            <w:hideMark/>
          </w:tcPr>
          <w:p w14:paraId="1BA39C82"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842" w:type="dxa"/>
            <w:tcBorders>
              <w:top w:val="nil"/>
              <w:left w:val="nil"/>
              <w:bottom w:val="single" w:sz="4" w:space="0" w:color="auto"/>
              <w:right w:val="single" w:sz="4" w:space="0" w:color="auto"/>
            </w:tcBorders>
            <w:shd w:val="clear" w:color="auto" w:fill="auto"/>
            <w:noWrap/>
            <w:vAlign w:val="center"/>
            <w:hideMark/>
          </w:tcPr>
          <w:p w14:paraId="6EB7F214"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21CED4B7"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2C2BA0CE"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A04A01E"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6.11.</w:t>
            </w:r>
          </w:p>
        </w:tc>
        <w:tc>
          <w:tcPr>
            <w:tcW w:w="1843" w:type="dxa"/>
            <w:tcBorders>
              <w:top w:val="nil"/>
              <w:left w:val="nil"/>
              <w:bottom w:val="single" w:sz="4" w:space="0" w:color="auto"/>
              <w:right w:val="single" w:sz="4" w:space="0" w:color="auto"/>
            </w:tcBorders>
            <w:shd w:val="clear" w:color="auto" w:fill="auto"/>
            <w:noWrap/>
            <w:vAlign w:val="center"/>
            <w:hideMark/>
          </w:tcPr>
          <w:p w14:paraId="7E7F968E"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701" w:type="dxa"/>
            <w:tcBorders>
              <w:top w:val="nil"/>
              <w:left w:val="nil"/>
              <w:bottom w:val="single" w:sz="4" w:space="0" w:color="auto"/>
              <w:right w:val="single" w:sz="4" w:space="0" w:color="auto"/>
            </w:tcBorders>
            <w:shd w:val="clear" w:color="auto" w:fill="auto"/>
            <w:noWrap/>
            <w:vAlign w:val="center"/>
            <w:hideMark/>
          </w:tcPr>
          <w:p w14:paraId="7FBFC8DB"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842" w:type="dxa"/>
            <w:tcBorders>
              <w:top w:val="nil"/>
              <w:left w:val="nil"/>
              <w:bottom w:val="single" w:sz="4" w:space="0" w:color="auto"/>
              <w:right w:val="single" w:sz="4" w:space="0" w:color="auto"/>
            </w:tcBorders>
            <w:shd w:val="clear" w:color="auto" w:fill="auto"/>
            <w:noWrap/>
            <w:vAlign w:val="center"/>
            <w:hideMark/>
          </w:tcPr>
          <w:p w14:paraId="7B8982C0"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985" w:type="dxa"/>
            <w:tcBorders>
              <w:top w:val="nil"/>
              <w:left w:val="nil"/>
              <w:bottom w:val="single" w:sz="4" w:space="0" w:color="auto"/>
              <w:right w:val="single" w:sz="4" w:space="0" w:color="auto"/>
            </w:tcBorders>
            <w:shd w:val="clear" w:color="auto" w:fill="auto"/>
            <w:noWrap/>
            <w:vAlign w:val="center"/>
            <w:hideMark/>
          </w:tcPr>
          <w:p w14:paraId="6569F011"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r>
      <w:tr w:rsidR="00ED6747" w:rsidRPr="00F7233F" w14:paraId="41BAE4C0"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0C4D681" w14:textId="77777777" w:rsidR="00ED6747" w:rsidRPr="00F7233F"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14</w:t>
            </w:r>
            <w:r w:rsidRPr="00F7233F">
              <w:rPr>
                <w:rFonts w:ascii="Arial Black" w:eastAsia="Times New Roman" w:hAnsi="Arial Black" w:cs="Times New Roman"/>
                <w:b/>
                <w:bCs/>
                <w:color w:val="000000"/>
                <w:lang w:eastAsia="cs-CZ"/>
              </w:rPr>
              <w:t>.11.</w:t>
            </w:r>
          </w:p>
        </w:tc>
        <w:tc>
          <w:tcPr>
            <w:tcW w:w="1843" w:type="dxa"/>
            <w:tcBorders>
              <w:top w:val="nil"/>
              <w:left w:val="nil"/>
              <w:bottom w:val="single" w:sz="4" w:space="0" w:color="auto"/>
              <w:right w:val="single" w:sz="4" w:space="0" w:color="auto"/>
            </w:tcBorders>
            <w:shd w:val="clear" w:color="auto" w:fill="auto"/>
            <w:noWrap/>
            <w:vAlign w:val="center"/>
            <w:hideMark/>
          </w:tcPr>
          <w:p w14:paraId="3A65DA45"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701" w:type="dxa"/>
            <w:tcBorders>
              <w:top w:val="nil"/>
              <w:left w:val="nil"/>
              <w:bottom w:val="single" w:sz="4" w:space="0" w:color="auto"/>
              <w:right w:val="single" w:sz="4" w:space="0" w:color="auto"/>
            </w:tcBorders>
            <w:shd w:val="clear" w:color="auto" w:fill="auto"/>
            <w:noWrap/>
            <w:vAlign w:val="center"/>
            <w:hideMark/>
          </w:tcPr>
          <w:p w14:paraId="707366E0"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842" w:type="dxa"/>
            <w:tcBorders>
              <w:top w:val="nil"/>
              <w:left w:val="nil"/>
              <w:bottom w:val="single" w:sz="4" w:space="0" w:color="auto"/>
              <w:right w:val="single" w:sz="4" w:space="0" w:color="auto"/>
            </w:tcBorders>
            <w:shd w:val="clear" w:color="auto" w:fill="auto"/>
            <w:noWrap/>
            <w:vAlign w:val="center"/>
            <w:hideMark/>
          </w:tcPr>
          <w:p w14:paraId="163E891A"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781E694F"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7784E7E3"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9E666B4"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4.12.</w:t>
            </w:r>
          </w:p>
        </w:tc>
        <w:tc>
          <w:tcPr>
            <w:tcW w:w="1843" w:type="dxa"/>
            <w:tcBorders>
              <w:top w:val="nil"/>
              <w:left w:val="nil"/>
              <w:bottom w:val="single" w:sz="4" w:space="0" w:color="auto"/>
              <w:right w:val="single" w:sz="4" w:space="0" w:color="auto"/>
            </w:tcBorders>
            <w:shd w:val="clear" w:color="auto" w:fill="auto"/>
            <w:noWrap/>
            <w:vAlign w:val="center"/>
            <w:hideMark/>
          </w:tcPr>
          <w:p w14:paraId="56FECFC5"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701" w:type="dxa"/>
            <w:tcBorders>
              <w:top w:val="nil"/>
              <w:left w:val="nil"/>
              <w:bottom w:val="single" w:sz="4" w:space="0" w:color="auto"/>
              <w:right w:val="single" w:sz="4" w:space="0" w:color="auto"/>
            </w:tcBorders>
            <w:shd w:val="clear" w:color="auto" w:fill="auto"/>
            <w:noWrap/>
            <w:vAlign w:val="center"/>
            <w:hideMark/>
          </w:tcPr>
          <w:p w14:paraId="0875A43E"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842" w:type="dxa"/>
            <w:tcBorders>
              <w:top w:val="nil"/>
              <w:left w:val="nil"/>
              <w:bottom w:val="single" w:sz="4" w:space="0" w:color="auto"/>
              <w:right w:val="single" w:sz="4" w:space="0" w:color="auto"/>
            </w:tcBorders>
            <w:shd w:val="clear" w:color="auto" w:fill="auto"/>
            <w:noWrap/>
            <w:vAlign w:val="center"/>
            <w:hideMark/>
          </w:tcPr>
          <w:p w14:paraId="242A92AD"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1049BA83"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r w:rsidR="00ED6747" w:rsidRPr="00F7233F" w14:paraId="3BE581F9"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40C0E76D" w14:textId="77777777" w:rsidR="00ED6747" w:rsidRPr="00F7233F"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5</w:t>
            </w:r>
            <w:r w:rsidRPr="00F7233F">
              <w:rPr>
                <w:rFonts w:ascii="Arial Black" w:eastAsia="Times New Roman" w:hAnsi="Arial Black" w:cs="Times New Roman"/>
                <w:b/>
                <w:bCs/>
                <w:color w:val="000000"/>
                <w:lang w:eastAsia="cs-CZ"/>
              </w:rPr>
              <w:t>.12.</w:t>
            </w:r>
          </w:p>
        </w:tc>
        <w:tc>
          <w:tcPr>
            <w:tcW w:w="1843" w:type="dxa"/>
            <w:tcBorders>
              <w:top w:val="nil"/>
              <w:left w:val="nil"/>
              <w:bottom w:val="single" w:sz="4" w:space="0" w:color="auto"/>
              <w:right w:val="single" w:sz="4" w:space="0" w:color="auto"/>
            </w:tcBorders>
            <w:shd w:val="clear" w:color="auto" w:fill="auto"/>
            <w:noWrap/>
            <w:vAlign w:val="center"/>
          </w:tcPr>
          <w:p w14:paraId="437B1318"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X</w:t>
            </w:r>
          </w:p>
        </w:tc>
        <w:tc>
          <w:tcPr>
            <w:tcW w:w="1701" w:type="dxa"/>
            <w:tcBorders>
              <w:top w:val="nil"/>
              <w:left w:val="nil"/>
              <w:bottom w:val="single" w:sz="4" w:space="0" w:color="auto"/>
              <w:right w:val="single" w:sz="4" w:space="0" w:color="auto"/>
            </w:tcBorders>
            <w:shd w:val="clear" w:color="auto" w:fill="auto"/>
            <w:noWrap/>
            <w:vAlign w:val="center"/>
          </w:tcPr>
          <w:p w14:paraId="63985908" w14:textId="77777777" w:rsidR="00ED6747" w:rsidRPr="00F7233F" w:rsidRDefault="00ED6747" w:rsidP="00AF4CA7">
            <w:pPr>
              <w:jc w:val="center"/>
              <w:rPr>
                <w:rFonts w:ascii="Arial Black" w:eastAsia="Times New Roman" w:hAnsi="Arial Black" w:cs="Times New Roman"/>
                <w:b/>
                <w:bCs/>
                <w:color w:val="000000"/>
                <w:lang w:eastAsia="cs-CZ"/>
              </w:rPr>
            </w:pPr>
          </w:p>
        </w:tc>
        <w:tc>
          <w:tcPr>
            <w:tcW w:w="1842" w:type="dxa"/>
            <w:tcBorders>
              <w:top w:val="nil"/>
              <w:left w:val="nil"/>
              <w:bottom w:val="single" w:sz="4" w:space="0" w:color="auto"/>
              <w:right w:val="single" w:sz="4" w:space="0" w:color="auto"/>
            </w:tcBorders>
            <w:shd w:val="clear" w:color="auto" w:fill="auto"/>
            <w:noWrap/>
            <w:vAlign w:val="center"/>
          </w:tcPr>
          <w:p w14:paraId="669C7586" w14:textId="77777777" w:rsidR="00ED6747" w:rsidRPr="00F7233F" w:rsidRDefault="00ED6747" w:rsidP="00AF4CA7">
            <w:pPr>
              <w:jc w:val="center"/>
              <w:rPr>
                <w:rFonts w:ascii="Arial Black" w:eastAsia="Times New Roman" w:hAnsi="Arial Black" w:cs="Times New Roman"/>
                <w:b/>
                <w:bCs/>
                <w:color w:val="000000"/>
                <w:lang w:eastAsia="cs-CZ"/>
              </w:rPr>
            </w:pPr>
          </w:p>
        </w:tc>
        <w:tc>
          <w:tcPr>
            <w:tcW w:w="1985" w:type="dxa"/>
            <w:tcBorders>
              <w:top w:val="nil"/>
              <w:left w:val="nil"/>
              <w:bottom w:val="single" w:sz="4" w:space="0" w:color="auto"/>
              <w:right w:val="single" w:sz="4" w:space="0" w:color="auto"/>
            </w:tcBorders>
            <w:shd w:val="clear" w:color="auto" w:fill="auto"/>
            <w:noWrap/>
            <w:vAlign w:val="center"/>
          </w:tcPr>
          <w:p w14:paraId="1B558BEB" w14:textId="77777777" w:rsidR="00ED6747" w:rsidRPr="00F7233F" w:rsidRDefault="00ED6747" w:rsidP="00AF4CA7">
            <w:pPr>
              <w:jc w:val="center"/>
              <w:rPr>
                <w:rFonts w:ascii="Arial Black" w:eastAsia="Times New Roman" w:hAnsi="Arial Black" w:cs="Times New Roman"/>
                <w:b/>
                <w:bCs/>
                <w:color w:val="000000"/>
                <w:lang w:eastAsia="cs-CZ"/>
              </w:rPr>
            </w:pPr>
          </w:p>
        </w:tc>
      </w:tr>
      <w:tr w:rsidR="00ED6747" w:rsidRPr="00F7233F" w14:paraId="285DB060" w14:textId="77777777" w:rsidTr="00ED6747">
        <w:trPr>
          <w:trHeight w:val="567"/>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6EB811DC" w14:textId="77777777" w:rsidR="00ED6747" w:rsidRPr="00F7233F"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26.12.</w:t>
            </w:r>
          </w:p>
        </w:tc>
        <w:tc>
          <w:tcPr>
            <w:tcW w:w="1843" w:type="dxa"/>
            <w:tcBorders>
              <w:top w:val="nil"/>
              <w:left w:val="nil"/>
              <w:bottom w:val="single" w:sz="4" w:space="0" w:color="auto"/>
              <w:right w:val="single" w:sz="4" w:space="0" w:color="auto"/>
            </w:tcBorders>
            <w:shd w:val="clear" w:color="auto" w:fill="auto"/>
            <w:noWrap/>
            <w:vAlign w:val="center"/>
          </w:tcPr>
          <w:p w14:paraId="26920E0C" w14:textId="77777777" w:rsidR="00ED6747" w:rsidRPr="00F7233F" w:rsidRDefault="00ED6747" w:rsidP="00AF4CA7">
            <w:pPr>
              <w:jc w:val="center"/>
              <w:rPr>
                <w:rFonts w:ascii="Arial Black" w:eastAsia="Times New Roman" w:hAnsi="Arial Black" w:cs="Times New Roman"/>
                <w:b/>
                <w:bCs/>
                <w:color w:val="000000"/>
                <w:lang w:eastAsia="cs-CZ"/>
              </w:rPr>
            </w:pPr>
            <w:r>
              <w:rPr>
                <w:rFonts w:ascii="Arial Black" w:eastAsia="Times New Roman" w:hAnsi="Arial Black" w:cs="Times New Roman"/>
                <w:b/>
                <w:bCs/>
                <w:color w:val="000000"/>
                <w:lang w:eastAsia="cs-CZ"/>
              </w:rPr>
              <w:t>X</w:t>
            </w:r>
          </w:p>
        </w:tc>
        <w:tc>
          <w:tcPr>
            <w:tcW w:w="1701" w:type="dxa"/>
            <w:tcBorders>
              <w:top w:val="nil"/>
              <w:left w:val="nil"/>
              <w:bottom w:val="single" w:sz="4" w:space="0" w:color="auto"/>
              <w:right w:val="single" w:sz="4" w:space="0" w:color="auto"/>
            </w:tcBorders>
            <w:shd w:val="clear" w:color="auto" w:fill="auto"/>
            <w:noWrap/>
            <w:vAlign w:val="center"/>
            <w:hideMark/>
          </w:tcPr>
          <w:p w14:paraId="4C31B634"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842" w:type="dxa"/>
            <w:tcBorders>
              <w:top w:val="nil"/>
              <w:left w:val="nil"/>
              <w:bottom w:val="single" w:sz="4" w:space="0" w:color="auto"/>
              <w:right w:val="single" w:sz="4" w:space="0" w:color="auto"/>
            </w:tcBorders>
            <w:shd w:val="clear" w:color="auto" w:fill="auto"/>
            <w:noWrap/>
            <w:vAlign w:val="center"/>
            <w:hideMark/>
          </w:tcPr>
          <w:p w14:paraId="2A27CC8C"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c>
          <w:tcPr>
            <w:tcW w:w="1985" w:type="dxa"/>
            <w:tcBorders>
              <w:top w:val="nil"/>
              <w:left w:val="nil"/>
              <w:bottom w:val="single" w:sz="4" w:space="0" w:color="auto"/>
              <w:right w:val="single" w:sz="4" w:space="0" w:color="auto"/>
            </w:tcBorders>
            <w:shd w:val="clear" w:color="auto" w:fill="auto"/>
            <w:noWrap/>
            <w:vAlign w:val="center"/>
            <w:hideMark/>
          </w:tcPr>
          <w:p w14:paraId="53DEE0AA" w14:textId="77777777" w:rsidR="00ED6747" w:rsidRPr="00F7233F" w:rsidRDefault="00ED6747" w:rsidP="00AF4CA7">
            <w:pPr>
              <w:jc w:val="center"/>
              <w:rPr>
                <w:rFonts w:ascii="Arial Black" w:eastAsia="Times New Roman" w:hAnsi="Arial Black" w:cs="Times New Roman"/>
                <w:b/>
                <w:bCs/>
                <w:color w:val="000000"/>
                <w:lang w:eastAsia="cs-CZ"/>
              </w:rPr>
            </w:pPr>
            <w:r w:rsidRPr="00F7233F">
              <w:rPr>
                <w:rFonts w:ascii="Arial Black" w:eastAsia="Times New Roman" w:hAnsi="Arial Black" w:cs="Times New Roman"/>
                <w:b/>
                <w:bCs/>
                <w:color w:val="000000"/>
                <w:lang w:eastAsia="cs-CZ"/>
              </w:rPr>
              <w:t> </w:t>
            </w:r>
          </w:p>
        </w:tc>
      </w:tr>
    </w:tbl>
    <w:p w14:paraId="2E367153" w14:textId="77777777" w:rsidR="00ED6747" w:rsidRDefault="00ED6747" w:rsidP="000A1909">
      <w:pPr>
        <w:jc w:val="both"/>
        <w:rPr>
          <w:rFonts w:cstheme="minorHAnsi"/>
          <w:b/>
          <w:bCs/>
          <w:sz w:val="32"/>
          <w:szCs w:val="32"/>
          <w:u w:val="single"/>
        </w:rPr>
      </w:pPr>
    </w:p>
    <w:p w14:paraId="77D22B7C" w14:textId="0A11D08B" w:rsidR="000A1909" w:rsidRPr="000A1909" w:rsidRDefault="000A1909" w:rsidP="000A1909">
      <w:pPr>
        <w:jc w:val="both"/>
        <w:rPr>
          <w:rFonts w:cstheme="minorHAnsi"/>
          <w:b/>
          <w:bCs/>
          <w:sz w:val="32"/>
          <w:szCs w:val="32"/>
          <w:u w:val="single"/>
        </w:rPr>
      </w:pPr>
      <w:r w:rsidRPr="000A1909">
        <w:rPr>
          <w:rFonts w:cstheme="minorHAnsi"/>
          <w:b/>
          <w:bCs/>
          <w:sz w:val="32"/>
          <w:szCs w:val="32"/>
          <w:u w:val="single"/>
        </w:rPr>
        <w:lastRenderedPageBreak/>
        <w:t>Co řešilo zastupitelstvo na veřejných zasedáních?</w:t>
      </w:r>
    </w:p>
    <w:p w14:paraId="54DB1EAB" w14:textId="77777777" w:rsidR="000A1909" w:rsidRPr="007246A7" w:rsidRDefault="000A1909" w:rsidP="000A1909">
      <w:pPr>
        <w:jc w:val="both"/>
        <w:rPr>
          <w:rFonts w:cstheme="minorHAnsi"/>
        </w:rPr>
      </w:pPr>
    </w:p>
    <w:p w14:paraId="7534723D" w14:textId="77777777" w:rsidR="000A1909" w:rsidRDefault="000A1909" w:rsidP="000A1909">
      <w:pPr>
        <w:jc w:val="both"/>
        <w:rPr>
          <w:rFonts w:cstheme="minorHAnsi"/>
          <w:sz w:val="28"/>
          <w:szCs w:val="28"/>
        </w:rPr>
      </w:pPr>
      <w:r w:rsidRPr="000A1909">
        <w:rPr>
          <w:rFonts w:cstheme="minorHAnsi"/>
          <w:sz w:val="28"/>
          <w:szCs w:val="28"/>
        </w:rPr>
        <w:t xml:space="preserve">Zastupitelstvo naší obce se se schází na pravidelných poradách každých 14 dnů a při dalších jednáních, kdy je to potřeba. Veřejné zasedání je pak obvykle jednou za dva měsíce. </w:t>
      </w:r>
    </w:p>
    <w:p w14:paraId="65CC5FA2" w14:textId="43A92D41" w:rsidR="000A1909" w:rsidRPr="000A1909" w:rsidRDefault="000A1909" w:rsidP="000A1909">
      <w:pPr>
        <w:jc w:val="both"/>
        <w:rPr>
          <w:rFonts w:cstheme="minorHAnsi"/>
          <w:sz w:val="28"/>
          <w:szCs w:val="28"/>
        </w:rPr>
      </w:pPr>
      <w:r>
        <w:rPr>
          <w:rFonts w:cstheme="minorHAnsi"/>
          <w:sz w:val="28"/>
          <w:szCs w:val="28"/>
        </w:rPr>
        <w:t xml:space="preserve">Budeme rádi, když se veřejných zastupitelstvech obce budou účastnit občané. Zastupitelstvo a vedení obce dělá maximum proto, aby se nám v naší obci žilo co nejlépe, zapojte se také kdo máte </w:t>
      </w:r>
      <w:proofErr w:type="gramStart"/>
      <w:r>
        <w:rPr>
          <w:rFonts w:cstheme="minorHAnsi"/>
          <w:sz w:val="28"/>
          <w:szCs w:val="28"/>
        </w:rPr>
        <w:t>chuť :</w:t>
      </w:r>
      <w:proofErr w:type="gramEnd"/>
      <w:r>
        <w:rPr>
          <w:rFonts w:cstheme="minorHAnsi"/>
          <w:sz w:val="28"/>
          <w:szCs w:val="28"/>
        </w:rPr>
        <w:t>=)</w:t>
      </w:r>
    </w:p>
    <w:p w14:paraId="780F927B" w14:textId="77777777" w:rsidR="000A1909" w:rsidRPr="000A1909" w:rsidRDefault="000A1909" w:rsidP="000A1909">
      <w:pPr>
        <w:jc w:val="both"/>
        <w:rPr>
          <w:rFonts w:cstheme="minorHAnsi"/>
          <w:sz w:val="28"/>
          <w:szCs w:val="28"/>
        </w:rPr>
      </w:pPr>
    </w:p>
    <w:p w14:paraId="0873707F" w14:textId="77777777" w:rsidR="000A1909" w:rsidRPr="000A1909" w:rsidRDefault="000A1909" w:rsidP="000A1909">
      <w:pPr>
        <w:jc w:val="both"/>
        <w:rPr>
          <w:rFonts w:cstheme="minorHAnsi"/>
          <w:b/>
          <w:bCs/>
          <w:sz w:val="28"/>
          <w:szCs w:val="28"/>
        </w:rPr>
      </w:pPr>
      <w:r w:rsidRPr="000A1909">
        <w:rPr>
          <w:rFonts w:cstheme="minorHAnsi"/>
          <w:b/>
          <w:bCs/>
          <w:sz w:val="28"/>
          <w:szCs w:val="28"/>
        </w:rPr>
        <w:t>První letošní veřejné zasedání zastupitelstva se konalo 31.1.2023 a zastupitelstvo řešilo zejména tyto záležitosti:</w:t>
      </w:r>
    </w:p>
    <w:p w14:paraId="4FAF7CB2" w14:textId="4034559B"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realizace překládky internetového vedení Ceti</w:t>
      </w:r>
      <w:r w:rsidR="00DF0146">
        <w:rPr>
          <w:rFonts w:cstheme="minorHAnsi"/>
          <w:sz w:val="28"/>
          <w:szCs w:val="28"/>
        </w:rPr>
        <w:t>n</w:t>
      </w:r>
      <w:r w:rsidRPr="000A1909">
        <w:rPr>
          <w:rFonts w:cstheme="minorHAnsi"/>
          <w:sz w:val="28"/>
          <w:szCs w:val="28"/>
        </w:rPr>
        <w:t xml:space="preserve"> (u velkého hřiště), kdy zastupitelstvo neschválilo návrh smlouvy se společností Ceti</w:t>
      </w:r>
      <w:r w:rsidR="00DF0146">
        <w:rPr>
          <w:rFonts w:cstheme="minorHAnsi"/>
          <w:sz w:val="28"/>
          <w:szCs w:val="28"/>
        </w:rPr>
        <w:t>n</w:t>
      </w:r>
      <w:r w:rsidRPr="000A1909">
        <w:rPr>
          <w:rFonts w:cstheme="minorHAnsi"/>
          <w:sz w:val="28"/>
          <w:szCs w:val="28"/>
        </w:rPr>
        <w:t xml:space="preserve"> u důvodu potřeby dovysvětlení některých podkladů</w:t>
      </w:r>
    </w:p>
    <w:p w14:paraId="1A4F9A39"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 xml:space="preserve">stočné pro rok 2023, kdy zastupitelstvo odsouhlasilo mírné navýšení ceny stočného ve výši 36,82 Kč včetně DPH (zvýšení o 2,81 Kč oproti roku 2022). Stočné vychází ze skutečných nákladů. </w:t>
      </w:r>
    </w:p>
    <w:p w14:paraId="7ADC4336" w14:textId="482E8DCA"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Zastupitelstvo schválilo členy povodňové komise a krizového štábu obce – Zde</w:t>
      </w:r>
      <w:r w:rsidR="00DF0146">
        <w:rPr>
          <w:rFonts w:cstheme="minorHAnsi"/>
          <w:sz w:val="28"/>
          <w:szCs w:val="28"/>
        </w:rPr>
        <w:t>n</w:t>
      </w:r>
      <w:r w:rsidRPr="000A1909">
        <w:rPr>
          <w:rFonts w:cstheme="minorHAnsi"/>
          <w:sz w:val="28"/>
          <w:szCs w:val="28"/>
        </w:rPr>
        <w:t xml:space="preserve">ka Šafránková, Milada Vašíčková, Tomáš Mykytin, Pešlová Leona, Milan </w:t>
      </w:r>
      <w:proofErr w:type="spellStart"/>
      <w:r w:rsidRPr="000A1909">
        <w:rPr>
          <w:rFonts w:cstheme="minorHAnsi"/>
          <w:sz w:val="28"/>
          <w:szCs w:val="28"/>
        </w:rPr>
        <w:t>Rypar</w:t>
      </w:r>
      <w:proofErr w:type="spellEnd"/>
      <w:r w:rsidRPr="000A1909">
        <w:rPr>
          <w:rFonts w:cstheme="minorHAnsi"/>
          <w:sz w:val="28"/>
          <w:szCs w:val="28"/>
        </w:rPr>
        <w:t xml:space="preserve"> a Jan Hegr</w:t>
      </w:r>
    </w:p>
    <w:p w14:paraId="6F0B6BE5"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Jednání o smlouvě o svozu komunálního odpadu se společností Ekoltes Hranice, a.s. a schválení zvýšení ceny odvozu odpadů firmám působícím na území naší obce o 15%</w:t>
      </w:r>
    </w:p>
    <w:p w14:paraId="24372502"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Zastupitelstvo chválilo návrh vedení obce o vkladu volných finančních prostředků na termínované vklady u KB, a.s. Díky tomuto zodpovědnému hospodaření obec získá několik desítek tisíc korun ročně navíc. Termínované vklady jsou krátkodobé u renomované banky a pojištěné se státní garancí.</w:t>
      </w:r>
    </w:p>
    <w:p w14:paraId="72937818" w14:textId="3D94FA1D"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 xml:space="preserve">Zastupitelstvo také vybralo dodavatele – společnost na opravu místní komunikace kolem hřiště, tou se stala společnost </w:t>
      </w:r>
      <w:proofErr w:type="spellStart"/>
      <w:r w:rsidRPr="000A1909">
        <w:rPr>
          <w:rFonts w:cstheme="minorHAnsi"/>
          <w:sz w:val="28"/>
          <w:szCs w:val="28"/>
        </w:rPr>
        <w:t>Swiet</w:t>
      </w:r>
      <w:r w:rsidR="00DF0146">
        <w:rPr>
          <w:rFonts w:cstheme="minorHAnsi"/>
          <w:sz w:val="28"/>
          <w:szCs w:val="28"/>
        </w:rPr>
        <w:t>e</w:t>
      </w:r>
      <w:r w:rsidRPr="000A1909">
        <w:rPr>
          <w:rFonts w:cstheme="minorHAnsi"/>
          <w:sz w:val="28"/>
          <w:szCs w:val="28"/>
        </w:rPr>
        <w:t>lsky</w:t>
      </w:r>
      <w:proofErr w:type="spellEnd"/>
      <w:r w:rsidRPr="000A1909">
        <w:rPr>
          <w:rFonts w:cstheme="minorHAnsi"/>
          <w:sz w:val="28"/>
          <w:szCs w:val="28"/>
        </w:rPr>
        <w:t>.</w:t>
      </w:r>
    </w:p>
    <w:p w14:paraId="1E731DAB"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Starostka obce požádala Olomoucký kraj o dotaci pro JSDH na plovoucí čerpadlo a dále o zakoupení triček pro hasiče.</w:t>
      </w:r>
    </w:p>
    <w:p w14:paraId="4145E0CB"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Na zasedání byla upravena provozní doba knihovny na pondělí a středu 17:00 – 19:00</w:t>
      </w:r>
    </w:p>
    <w:p w14:paraId="30CDA403"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Dále zastupitelstvo řešilo zřízení věcného břemene na pozemcích pana Navrátila, projekt na stavbu pergoly na hřišti, nákup vozíku za obecní traktor, ořez stromů u OÚ a další</w:t>
      </w:r>
    </w:p>
    <w:p w14:paraId="5C19DFE1" w14:textId="77777777" w:rsidR="000A1909" w:rsidRPr="000A1909" w:rsidRDefault="000A1909" w:rsidP="000A1909">
      <w:pPr>
        <w:jc w:val="both"/>
        <w:rPr>
          <w:rFonts w:cstheme="minorHAnsi"/>
          <w:sz w:val="28"/>
          <w:szCs w:val="28"/>
        </w:rPr>
      </w:pPr>
    </w:p>
    <w:p w14:paraId="67AE9DF1" w14:textId="77777777" w:rsidR="000A1909" w:rsidRDefault="000A1909" w:rsidP="000A1909">
      <w:pPr>
        <w:jc w:val="both"/>
        <w:rPr>
          <w:rFonts w:cstheme="minorHAnsi"/>
          <w:sz w:val="28"/>
          <w:szCs w:val="28"/>
        </w:rPr>
      </w:pPr>
    </w:p>
    <w:p w14:paraId="6343A0E9" w14:textId="77777777" w:rsidR="000A1909" w:rsidRPr="000A1909" w:rsidRDefault="000A1909" w:rsidP="000A1909">
      <w:pPr>
        <w:jc w:val="both"/>
        <w:rPr>
          <w:rFonts w:cstheme="minorHAnsi"/>
          <w:sz w:val="28"/>
          <w:szCs w:val="28"/>
        </w:rPr>
      </w:pPr>
    </w:p>
    <w:p w14:paraId="30EE1346" w14:textId="77777777" w:rsidR="000A1909" w:rsidRPr="000A1909" w:rsidRDefault="000A1909" w:rsidP="000A1909">
      <w:pPr>
        <w:jc w:val="both"/>
        <w:rPr>
          <w:rFonts w:cstheme="minorHAnsi"/>
          <w:sz w:val="28"/>
          <w:szCs w:val="28"/>
        </w:rPr>
      </w:pPr>
      <w:r w:rsidRPr="000A1909">
        <w:rPr>
          <w:rFonts w:cstheme="minorHAnsi"/>
          <w:sz w:val="28"/>
          <w:szCs w:val="28"/>
        </w:rPr>
        <w:lastRenderedPageBreak/>
        <w:t>Druhé veřejné zasedání se konalo již 14.2.2023 a zastupitelstvo na tomto zasedání řešilo:</w:t>
      </w:r>
    </w:p>
    <w:p w14:paraId="38662D69"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Realizaci přeložky internetového kabelu CETIM, smlouva byla po požadovaných úpravách schválena</w:t>
      </w:r>
    </w:p>
    <w:p w14:paraId="42E8EBD6"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Velmi důležitým bodem bylo řešení aspektů plánované odpočívky u dálnice D1 v katastru naší obce. Na zástupce projekční kanceláře DOPRAVOPROJEKT Ostrava a.s. byly vzneseny požadavky na úpravu projektu spočívající zejména:</w:t>
      </w:r>
    </w:p>
    <w:p w14:paraId="7CAC50A6" w14:textId="77777777" w:rsidR="000A1909" w:rsidRPr="000A1909" w:rsidRDefault="000A1909" w:rsidP="000A1909">
      <w:pPr>
        <w:pStyle w:val="Odstavecseseznamem"/>
        <w:numPr>
          <w:ilvl w:val="1"/>
          <w:numId w:val="8"/>
        </w:numPr>
        <w:jc w:val="both"/>
        <w:rPr>
          <w:rFonts w:cstheme="minorHAnsi"/>
          <w:sz w:val="28"/>
          <w:szCs w:val="28"/>
        </w:rPr>
      </w:pPr>
      <w:r w:rsidRPr="000A1909">
        <w:rPr>
          <w:rFonts w:cstheme="minorHAnsi"/>
          <w:sz w:val="28"/>
          <w:szCs w:val="28"/>
        </w:rPr>
        <w:t>Řešení čištění odpadní vody přímo v prostoru odpočívek, nebo případné napojení na kanalizaci obce tak, aby bylo zamezeno v nejvyšší možné míře znečištění našich retenčních nádrží a potoka (spodní vody a celkově životní prostředí obce)</w:t>
      </w:r>
    </w:p>
    <w:p w14:paraId="799EDD52" w14:textId="77777777" w:rsidR="000A1909" w:rsidRPr="000A1909" w:rsidRDefault="000A1909" w:rsidP="000A1909">
      <w:pPr>
        <w:pStyle w:val="Odstavecseseznamem"/>
        <w:numPr>
          <w:ilvl w:val="1"/>
          <w:numId w:val="8"/>
        </w:numPr>
        <w:jc w:val="both"/>
        <w:rPr>
          <w:rFonts w:cstheme="minorHAnsi"/>
          <w:sz w:val="28"/>
          <w:szCs w:val="28"/>
        </w:rPr>
      </w:pPr>
      <w:r w:rsidRPr="000A1909">
        <w:rPr>
          <w:rFonts w:cstheme="minorHAnsi"/>
          <w:sz w:val="28"/>
          <w:szCs w:val="28"/>
        </w:rPr>
        <w:t>Minimalizace hluku – vysoké ploty, možnost osázení zelení</w:t>
      </w:r>
    </w:p>
    <w:p w14:paraId="5E9D9E14" w14:textId="77777777" w:rsidR="000A1909" w:rsidRPr="000A1909" w:rsidRDefault="000A1909" w:rsidP="000A1909">
      <w:pPr>
        <w:pStyle w:val="Odstavecseseznamem"/>
        <w:numPr>
          <w:ilvl w:val="1"/>
          <w:numId w:val="8"/>
        </w:numPr>
        <w:jc w:val="both"/>
        <w:rPr>
          <w:rFonts w:cstheme="minorHAnsi"/>
          <w:sz w:val="28"/>
          <w:szCs w:val="28"/>
        </w:rPr>
      </w:pPr>
      <w:r w:rsidRPr="000A1909">
        <w:rPr>
          <w:rFonts w:cstheme="minorHAnsi"/>
          <w:sz w:val="28"/>
          <w:szCs w:val="28"/>
        </w:rPr>
        <w:t>Minimalizace světelného smogu – nízká světla, s přesným kuželem, minimální svit do obce</w:t>
      </w:r>
    </w:p>
    <w:p w14:paraId="5FC658E1" w14:textId="77777777" w:rsidR="000A1909" w:rsidRPr="000A1909" w:rsidRDefault="000A1909" w:rsidP="000A1909">
      <w:pPr>
        <w:pStyle w:val="Odstavecseseznamem"/>
        <w:numPr>
          <w:ilvl w:val="1"/>
          <w:numId w:val="8"/>
        </w:numPr>
        <w:jc w:val="both"/>
        <w:rPr>
          <w:rFonts w:cstheme="minorHAnsi"/>
          <w:sz w:val="28"/>
          <w:szCs w:val="28"/>
        </w:rPr>
      </w:pPr>
      <w:r w:rsidRPr="000A1909">
        <w:rPr>
          <w:rFonts w:cstheme="minorHAnsi"/>
          <w:sz w:val="28"/>
          <w:szCs w:val="28"/>
        </w:rPr>
        <w:t>Minimalizace dopadů na obec a její občany</w:t>
      </w:r>
    </w:p>
    <w:p w14:paraId="574C93FE"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 xml:space="preserve">Zástupce projekční kanceláře na všechny připomínky reagovali a na další schůzce informovali zastupitelstvo o opraveném projektu. </w:t>
      </w:r>
    </w:p>
    <w:p w14:paraId="2FD65276" w14:textId="77777777" w:rsidR="000A1909" w:rsidRPr="000A1909" w:rsidRDefault="000A1909" w:rsidP="000A1909">
      <w:pPr>
        <w:jc w:val="both"/>
        <w:rPr>
          <w:rFonts w:cstheme="minorHAnsi"/>
          <w:sz w:val="28"/>
          <w:szCs w:val="28"/>
        </w:rPr>
      </w:pPr>
    </w:p>
    <w:p w14:paraId="4C2654E1" w14:textId="77777777" w:rsidR="000A1909" w:rsidRPr="000A1909" w:rsidRDefault="000A1909" w:rsidP="000A1909">
      <w:pPr>
        <w:jc w:val="both"/>
        <w:rPr>
          <w:rFonts w:cstheme="minorHAnsi"/>
          <w:sz w:val="28"/>
          <w:szCs w:val="28"/>
        </w:rPr>
      </w:pPr>
      <w:r w:rsidRPr="000A1909">
        <w:rPr>
          <w:rFonts w:cstheme="minorHAnsi"/>
          <w:sz w:val="28"/>
          <w:szCs w:val="28"/>
        </w:rPr>
        <w:t>Třetí letošní veřejné zasedání se konalo 18.4.2023, kde zastupitelé řešili zejména:</w:t>
      </w:r>
    </w:p>
    <w:p w14:paraId="759317AC"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Byl schválen závěrečný účet DSO mikroregionu Podlesí</w:t>
      </w:r>
    </w:p>
    <w:p w14:paraId="27001CD1"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Darovací smlouva na 2000 Kč nadaci – Zdravotní klauni</w:t>
      </w:r>
    </w:p>
    <w:p w14:paraId="4A5E572A"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Pojištění právní ochrany DAS – rozšíření na hasičské vozidlo</w:t>
      </w:r>
    </w:p>
    <w:p w14:paraId="2042CCE9"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Technický dozor na opravu silnice u hřiště</w:t>
      </w:r>
    </w:p>
    <w:p w14:paraId="3DBBDAA4"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Zastupitelstvo neschválilo návrh projekční kanceláře na realizaci zeleně v obci – zastupitelé mají zato, že jsme schopni zajistit levněji jinou společností</w:t>
      </w:r>
    </w:p>
    <w:p w14:paraId="6ABF90CE"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 xml:space="preserve">Schválení nabídky opravy obslužné cesty (od dálničního mostu po hájenku a uličky za </w:t>
      </w:r>
      <w:proofErr w:type="spellStart"/>
      <w:r w:rsidRPr="000A1909">
        <w:rPr>
          <w:rFonts w:cstheme="minorHAnsi"/>
          <w:sz w:val="28"/>
          <w:szCs w:val="28"/>
        </w:rPr>
        <w:t>Achenbachem</w:t>
      </w:r>
      <w:proofErr w:type="spellEnd"/>
      <w:r w:rsidRPr="000A1909">
        <w:rPr>
          <w:rFonts w:cstheme="minorHAnsi"/>
          <w:sz w:val="28"/>
          <w:szCs w:val="28"/>
        </w:rPr>
        <w:t>)</w:t>
      </w:r>
    </w:p>
    <w:p w14:paraId="522316C3"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Zabezpečovací systém budovy MŠ</w:t>
      </w:r>
    </w:p>
    <w:p w14:paraId="272D0E35"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Obec požádala o bezplatný převod pozemku u ÚZSVM – les o výměře 583 m2 a malého pozemku o výměře u hřiště (k plánované pergole)</w:t>
      </w:r>
    </w:p>
    <w:p w14:paraId="0686D928"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 xml:space="preserve">Zastupitelé také řešili možný odkup pozemku a budovy (1/7) z dědického řízení po panu </w:t>
      </w:r>
      <w:proofErr w:type="spellStart"/>
      <w:r w:rsidRPr="000A1909">
        <w:rPr>
          <w:rFonts w:cstheme="minorHAnsi"/>
          <w:sz w:val="28"/>
          <w:szCs w:val="28"/>
        </w:rPr>
        <w:t>Skříčkovi</w:t>
      </w:r>
      <w:proofErr w:type="spellEnd"/>
    </w:p>
    <w:p w14:paraId="7E457518"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Zastupitelé schválili zvýšení nájemného v obecním bytě, zvýšení odpovídá inflaci od doby posledního stanovení nájemného v roce 2018</w:t>
      </w:r>
    </w:p>
    <w:p w14:paraId="49AA284F" w14:textId="0BE7764A"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 xml:space="preserve">Zastupitelé také </w:t>
      </w:r>
      <w:r w:rsidR="00DF0146" w:rsidRPr="000A1909">
        <w:rPr>
          <w:rFonts w:cstheme="minorHAnsi"/>
          <w:sz w:val="28"/>
          <w:szCs w:val="28"/>
        </w:rPr>
        <w:t>řešili,</w:t>
      </w:r>
      <w:r w:rsidRPr="000A1909">
        <w:rPr>
          <w:rFonts w:cstheme="minorHAnsi"/>
          <w:sz w:val="28"/>
          <w:szCs w:val="28"/>
        </w:rPr>
        <w:t xml:space="preserve"> v jakých sdruženích a </w:t>
      </w:r>
      <w:r w:rsidR="00DF0146" w:rsidRPr="000A1909">
        <w:rPr>
          <w:rFonts w:cstheme="minorHAnsi"/>
          <w:sz w:val="28"/>
          <w:szCs w:val="28"/>
        </w:rPr>
        <w:t>spolcích</w:t>
      </w:r>
      <w:r w:rsidRPr="000A1909">
        <w:rPr>
          <w:rFonts w:cstheme="minorHAnsi"/>
          <w:sz w:val="28"/>
          <w:szCs w:val="28"/>
        </w:rPr>
        <w:t xml:space="preserve"> by měla naše obec být, aby to bylo pro </w:t>
      </w:r>
      <w:r w:rsidR="00DF0146" w:rsidRPr="000A1909">
        <w:rPr>
          <w:rFonts w:cstheme="minorHAnsi"/>
          <w:sz w:val="28"/>
          <w:szCs w:val="28"/>
        </w:rPr>
        <w:t>naši</w:t>
      </w:r>
      <w:r w:rsidRPr="000A1909">
        <w:rPr>
          <w:rFonts w:cstheme="minorHAnsi"/>
          <w:sz w:val="28"/>
          <w:szCs w:val="28"/>
        </w:rPr>
        <w:t xml:space="preserve"> obec maximálně přínosné s minimálními náklady. Schválen byl vstup do Mikroregionu Hranicko a Sdružení místních samospráv ČR a vystoupení z SMO.</w:t>
      </w:r>
    </w:p>
    <w:p w14:paraId="1FD92BA7" w14:textId="7D96E01E"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lastRenderedPageBreak/>
        <w:t xml:space="preserve">Zastupitelstvo se zabývalo také možnosti fotovoltaiky na budově MŠ, dospělo však k závěru, že dokud nebude možné využívat sdílenou komunitní </w:t>
      </w:r>
      <w:r w:rsidR="00DF0146" w:rsidRPr="000A1909">
        <w:rPr>
          <w:rFonts w:cstheme="minorHAnsi"/>
          <w:sz w:val="28"/>
          <w:szCs w:val="28"/>
        </w:rPr>
        <w:t>energetiku</w:t>
      </w:r>
      <w:r w:rsidRPr="000A1909">
        <w:rPr>
          <w:rFonts w:cstheme="minorHAnsi"/>
          <w:sz w:val="28"/>
          <w:szCs w:val="28"/>
        </w:rPr>
        <w:t xml:space="preserve">, není investice do fotovoltaiky pro </w:t>
      </w:r>
      <w:r w:rsidR="00DF0146" w:rsidRPr="000A1909">
        <w:rPr>
          <w:rFonts w:cstheme="minorHAnsi"/>
          <w:sz w:val="28"/>
          <w:szCs w:val="28"/>
        </w:rPr>
        <w:t>naši</w:t>
      </w:r>
      <w:r w:rsidRPr="000A1909">
        <w:rPr>
          <w:rFonts w:cstheme="minorHAnsi"/>
          <w:sz w:val="28"/>
          <w:szCs w:val="28"/>
        </w:rPr>
        <w:t xml:space="preserve"> obec rentabilní (návratnost cca 20 let)</w:t>
      </w:r>
    </w:p>
    <w:p w14:paraId="696C6E0C" w14:textId="77777777" w:rsidR="000A1909" w:rsidRPr="000A1909" w:rsidRDefault="000A1909" w:rsidP="000A1909">
      <w:pPr>
        <w:pStyle w:val="Odstavecseseznamem"/>
        <w:numPr>
          <w:ilvl w:val="0"/>
          <w:numId w:val="8"/>
        </w:numPr>
        <w:jc w:val="both"/>
        <w:rPr>
          <w:rFonts w:cstheme="minorHAnsi"/>
          <w:sz w:val="28"/>
          <w:szCs w:val="28"/>
        </w:rPr>
      </w:pPr>
      <w:r w:rsidRPr="000A1909">
        <w:rPr>
          <w:rFonts w:cstheme="minorHAnsi"/>
          <w:sz w:val="28"/>
          <w:szCs w:val="28"/>
        </w:rPr>
        <w:t xml:space="preserve">Zásadním bylo také jednání o návrhu darovací smlouvy, kde katolická církev navrhuje bezplatné předání kapličky do majetku obce, požaduje však mimořádně dlouhé období (100 let), po které by obec nemohla s kapličkou prakticky nikterak nakládat. Kaplička nutně potřebuje poměrně vysokou investice do opravy střechy (krovů, opláštění apod.). </w:t>
      </w:r>
    </w:p>
    <w:p w14:paraId="7FC6AE07" w14:textId="3C462A27" w:rsidR="000A1909" w:rsidRPr="000A1909" w:rsidRDefault="000A1909" w:rsidP="000A1909">
      <w:pPr>
        <w:pStyle w:val="Odstavecseseznamem"/>
        <w:numPr>
          <w:ilvl w:val="1"/>
          <w:numId w:val="8"/>
        </w:numPr>
        <w:jc w:val="both"/>
        <w:rPr>
          <w:rFonts w:cstheme="minorHAnsi"/>
          <w:sz w:val="28"/>
          <w:szCs w:val="28"/>
        </w:rPr>
      </w:pPr>
      <w:r w:rsidRPr="000A1909">
        <w:rPr>
          <w:rFonts w:cstheme="minorHAnsi"/>
          <w:sz w:val="28"/>
          <w:szCs w:val="28"/>
        </w:rPr>
        <w:t>Zastupitelé a vedení obce navrhuje další jednání, toto proběhlo dne 24.5., mezi zástupcem arcidiecéze, knězem Drahotušské farnosti a právníkem arcidiecéze a starostkou a místostarostou Milenova. Schůzky se účastnili také zástupci z řad milenovských věřících paní Pacáková a paní Skalická. Pro obec je závazek 100 let nepřijatelný. Církev jsme vyzvali, aby zvážili zachování vlastnictví kapličky a přistoupili k její opravě s tím, že obec je ochotna se spolupodílet na nákladech opravy. Další možnou variantou je církví požadované předání budovy do majetku obce, kde však požadujeme výrazně nižší závazek vůči církvi na úrovni cca jedné ge</w:t>
      </w:r>
      <w:r w:rsidR="00DF0146">
        <w:rPr>
          <w:rFonts w:cstheme="minorHAnsi"/>
          <w:sz w:val="28"/>
          <w:szCs w:val="28"/>
        </w:rPr>
        <w:t>n</w:t>
      </w:r>
      <w:r w:rsidRPr="000A1909">
        <w:rPr>
          <w:rFonts w:cstheme="minorHAnsi"/>
          <w:sz w:val="28"/>
          <w:szCs w:val="28"/>
        </w:rPr>
        <w:t>erace. Z obou stran byla přislíbena brzká další schůzka.</w:t>
      </w:r>
    </w:p>
    <w:p w14:paraId="040F436C" w14:textId="77777777" w:rsidR="000A1909" w:rsidRPr="000A1909" w:rsidRDefault="000A1909" w:rsidP="000A1909">
      <w:pPr>
        <w:pStyle w:val="Odstavecseseznamem"/>
        <w:numPr>
          <w:ilvl w:val="1"/>
          <w:numId w:val="8"/>
        </w:numPr>
        <w:jc w:val="both"/>
        <w:rPr>
          <w:rFonts w:cstheme="minorHAnsi"/>
          <w:sz w:val="28"/>
          <w:szCs w:val="28"/>
        </w:rPr>
      </w:pPr>
    </w:p>
    <w:p w14:paraId="589A49E5" w14:textId="77777777" w:rsidR="000A1909" w:rsidRPr="000A1909" w:rsidRDefault="000A1909" w:rsidP="000A1909">
      <w:pPr>
        <w:jc w:val="both"/>
        <w:rPr>
          <w:rFonts w:cstheme="minorHAnsi"/>
          <w:sz w:val="28"/>
          <w:szCs w:val="28"/>
        </w:rPr>
      </w:pPr>
    </w:p>
    <w:p w14:paraId="3211B0DB" w14:textId="77777777" w:rsidR="000A1909" w:rsidRPr="000A1909" w:rsidRDefault="000A1909" w:rsidP="000A1909">
      <w:pPr>
        <w:jc w:val="both"/>
        <w:rPr>
          <w:rFonts w:cstheme="minorHAnsi"/>
          <w:sz w:val="28"/>
          <w:szCs w:val="28"/>
        </w:rPr>
      </w:pPr>
    </w:p>
    <w:p w14:paraId="6BBA9327" w14:textId="3D024D95" w:rsidR="000A1909" w:rsidRPr="000A1909" w:rsidRDefault="000A1909" w:rsidP="000A1909">
      <w:pPr>
        <w:jc w:val="both"/>
        <w:rPr>
          <w:rFonts w:cstheme="minorHAnsi"/>
          <w:sz w:val="28"/>
          <w:szCs w:val="28"/>
        </w:rPr>
      </w:pPr>
      <w:r w:rsidRPr="000A1909">
        <w:rPr>
          <w:rFonts w:cstheme="minorHAnsi"/>
          <w:sz w:val="28"/>
          <w:szCs w:val="28"/>
        </w:rPr>
        <w:t>Kompletní zápis z každého veřejného zasedání je k dispozici na OÚ.</w:t>
      </w:r>
    </w:p>
    <w:p w14:paraId="50D7B623" w14:textId="77777777" w:rsidR="000A1909" w:rsidRPr="000A1909" w:rsidRDefault="000A1909" w:rsidP="0007003C">
      <w:pPr>
        <w:rPr>
          <w:rFonts w:eastAsia="Times New Roman" w:cstheme="minorHAnsi"/>
          <w:b/>
          <w:bCs/>
          <w:color w:val="000000"/>
          <w:sz w:val="28"/>
          <w:szCs w:val="28"/>
          <w:u w:val="single"/>
          <w:lang w:eastAsia="cs-CZ"/>
        </w:rPr>
      </w:pPr>
    </w:p>
    <w:p w14:paraId="277EDA8D" w14:textId="77777777" w:rsidR="000A1909" w:rsidRPr="000A1909" w:rsidRDefault="000A1909" w:rsidP="0007003C">
      <w:pPr>
        <w:rPr>
          <w:rFonts w:eastAsia="Times New Roman" w:cstheme="minorHAnsi"/>
          <w:b/>
          <w:bCs/>
          <w:color w:val="000000"/>
          <w:sz w:val="28"/>
          <w:szCs w:val="28"/>
          <w:u w:val="single"/>
          <w:lang w:eastAsia="cs-CZ"/>
        </w:rPr>
      </w:pPr>
    </w:p>
    <w:p w14:paraId="4C43C963" w14:textId="77777777" w:rsidR="000A1909" w:rsidRPr="000A1909" w:rsidRDefault="000A1909" w:rsidP="0007003C">
      <w:pPr>
        <w:rPr>
          <w:rFonts w:eastAsia="Times New Roman" w:cstheme="minorHAnsi"/>
          <w:b/>
          <w:bCs/>
          <w:color w:val="000000"/>
          <w:sz w:val="28"/>
          <w:szCs w:val="28"/>
          <w:u w:val="single"/>
          <w:lang w:eastAsia="cs-CZ"/>
        </w:rPr>
      </w:pPr>
    </w:p>
    <w:p w14:paraId="7547C3B1" w14:textId="77777777" w:rsidR="000A1909" w:rsidRPr="000A1909" w:rsidRDefault="000A1909" w:rsidP="0007003C">
      <w:pPr>
        <w:rPr>
          <w:rFonts w:eastAsia="Times New Roman" w:cstheme="minorHAnsi"/>
          <w:b/>
          <w:bCs/>
          <w:color w:val="000000"/>
          <w:sz w:val="28"/>
          <w:szCs w:val="28"/>
          <w:u w:val="single"/>
          <w:lang w:eastAsia="cs-CZ"/>
        </w:rPr>
      </w:pPr>
    </w:p>
    <w:p w14:paraId="63D16E0E" w14:textId="77777777" w:rsidR="000A1909" w:rsidRPr="000A1909" w:rsidRDefault="000A1909" w:rsidP="0007003C">
      <w:pPr>
        <w:rPr>
          <w:rFonts w:eastAsia="Times New Roman" w:cstheme="minorHAnsi"/>
          <w:b/>
          <w:bCs/>
          <w:color w:val="000000"/>
          <w:sz w:val="28"/>
          <w:szCs w:val="28"/>
          <w:u w:val="single"/>
          <w:lang w:eastAsia="cs-CZ"/>
        </w:rPr>
      </w:pPr>
    </w:p>
    <w:p w14:paraId="3C400372" w14:textId="77777777" w:rsidR="000A1909" w:rsidRPr="000A1909" w:rsidRDefault="000A1909" w:rsidP="0007003C">
      <w:pPr>
        <w:rPr>
          <w:rFonts w:eastAsia="Times New Roman" w:cstheme="minorHAnsi"/>
          <w:b/>
          <w:bCs/>
          <w:color w:val="000000"/>
          <w:sz w:val="28"/>
          <w:szCs w:val="28"/>
          <w:u w:val="single"/>
          <w:lang w:eastAsia="cs-CZ"/>
        </w:rPr>
      </w:pPr>
    </w:p>
    <w:p w14:paraId="31491B8C" w14:textId="77777777" w:rsidR="000A1909" w:rsidRDefault="000A1909" w:rsidP="0007003C">
      <w:pPr>
        <w:rPr>
          <w:rFonts w:eastAsia="Times New Roman" w:cstheme="minorHAnsi"/>
          <w:b/>
          <w:bCs/>
          <w:color w:val="000000"/>
          <w:sz w:val="36"/>
          <w:szCs w:val="36"/>
          <w:u w:val="single"/>
          <w:lang w:eastAsia="cs-CZ"/>
        </w:rPr>
      </w:pPr>
    </w:p>
    <w:p w14:paraId="4CF6D36C" w14:textId="77777777" w:rsidR="000A1909" w:rsidRDefault="000A1909" w:rsidP="0007003C">
      <w:pPr>
        <w:rPr>
          <w:rFonts w:eastAsia="Times New Roman" w:cstheme="minorHAnsi"/>
          <w:b/>
          <w:bCs/>
          <w:color w:val="000000"/>
          <w:sz w:val="36"/>
          <w:szCs w:val="36"/>
          <w:u w:val="single"/>
          <w:lang w:eastAsia="cs-CZ"/>
        </w:rPr>
      </w:pPr>
    </w:p>
    <w:p w14:paraId="592B5312" w14:textId="77777777" w:rsidR="000A1909" w:rsidRDefault="000A1909" w:rsidP="0007003C">
      <w:pPr>
        <w:rPr>
          <w:rFonts w:eastAsia="Times New Roman" w:cstheme="minorHAnsi"/>
          <w:b/>
          <w:bCs/>
          <w:color w:val="000000"/>
          <w:sz w:val="36"/>
          <w:szCs w:val="36"/>
          <w:u w:val="single"/>
          <w:lang w:eastAsia="cs-CZ"/>
        </w:rPr>
      </w:pPr>
    </w:p>
    <w:p w14:paraId="2F2FAFBC" w14:textId="77777777" w:rsidR="000A1909" w:rsidRDefault="000A1909" w:rsidP="0007003C">
      <w:pPr>
        <w:rPr>
          <w:rFonts w:eastAsia="Times New Roman" w:cstheme="minorHAnsi"/>
          <w:b/>
          <w:bCs/>
          <w:color w:val="000000"/>
          <w:sz w:val="36"/>
          <w:szCs w:val="36"/>
          <w:u w:val="single"/>
          <w:lang w:eastAsia="cs-CZ"/>
        </w:rPr>
      </w:pPr>
    </w:p>
    <w:p w14:paraId="5D8CD2E8" w14:textId="77777777" w:rsidR="000A1909" w:rsidRDefault="000A1909" w:rsidP="0007003C">
      <w:pPr>
        <w:rPr>
          <w:rFonts w:eastAsia="Times New Roman" w:cstheme="minorHAnsi"/>
          <w:b/>
          <w:bCs/>
          <w:color w:val="000000"/>
          <w:sz w:val="36"/>
          <w:szCs w:val="36"/>
          <w:u w:val="single"/>
          <w:lang w:eastAsia="cs-CZ"/>
        </w:rPr>
      </w:pPr>
    </w:p>
    <w:p w14:paraId="2A0749E9" w14:textId="77777777" w:rsidR="000A1909" w:rsidRDefault="000A1909" w:rsidP="0007003C">
      <w:pPr>
        <w:rPr>
          <w:rFonts w:eastAsia="Times New Roman" w:cstheme="minorHAnsi"/>
          <w:b/>
          <w:bCs/>
          <w:color w:val="000000"/>
          <w:sz w:val="36"/>
          <w:szCs w:val="36"/>
          <w:u w:val="single"/>
          <w:lang w:eastAsia="cs-CZ"/>
        </w:rPr>
      </w:pPr>
    </w:p>
    <w:p w14:paraId="50B3103E" w14:textId="77777777" w:rsidR="000A1909" w:rsidRDefault="000A1909" w:rsidP="0007003C">
      <w:pPr>
        <w:rPr>
          <w:rFonts w:eastAsia="Times New Roman" w:cstheme="minorHAnsi"/>
          <w:b/>
          <w:bCs/>
          <w:color w:val="000000"/>
          <w:sz w:val="36"/>
          <w:szCs w:val="36"/>
          <w:u w:val="single"/>
          <w:lang w:eastAsia="cs-CZ"/>
        </w:rPr>
      </w:pPr>
    </w:p>
    <w:p w14:paraId="3C8BF272" w14:textId="77777777" w:rsidR="000A1909" w:rsidRDefault="000A1909" w:rsidP="0007003C">
      <w:pPr>
        <w:rPr>
          <w:rFonts w:eastAsia="Times New Roman" w:cstheme="minorHAnsi"/>
          <w:b/>
          <w:bCs/>
          <w:color w:val="000000"/>
          <w:sz w:val="36"/>
          <w:szCs w:val="36"/>
          <w:u w:val="single"/>
          <w:lang w:eastAsia="cs-CZ"/>
        </w:rPr>
      </w:pPr>
    </w:p>
    <w:p w14:paraId="511DC2B0" w14:textId="77777777" w:rsidR="000A1909" w:rsidRDefault="000A1909" w:rsidP="0007003C">
      <w:pPr>
        <w:rPr>
          <w:rFonts w:eastAsia="Times New Roman" w:cstheme="minorHAnsi"/>
          <w:b/>
          <w:bCs/>
          <w:color w:val="000000"/>
          <w:sz w:val="36"/>
          <w:szCs w:val="36"/>
          <w:u w:val="single"/>
          <w:lang w:eastAsia="cs-CZ"/>
        </w:rPr>
      </w:pPr>
    </w:p>
    <w:p w14:paraId="61063BD4" w14:textId="251E893A" w:rsidR="00BB02C4" w:rsidRPr="005E63B9" w:rsidRDefault="005E63B9" w:rsidP="0007003C">
      <w:pPr>
        <w:rPr>
          <w:rFonts w:eastAsia="Times New Roman" w:cstheme="minorHAnsi"/>
          <w:b/>
          <w:bCs/>
          <w:color w:val="000000"/>
          <w:sz w:val="36"/>
          <w:szCs w:val="36"/>
          <w:u w:val="single"/>
          <w:lang w:eastAsia="cs-CZ"/>
        </w:rPr>
      </w:pPr>
      <w:r>
        <w:rPr>
          <w:rFonts w:eastAsia="Times New Roman" w:cstheme="minorHAnsi"/>
          <w:b/>
          <w:bCs/>
          <w:color w:val="000000"/>
          <w:sz w:val="36"/>
          <w:szCs w:val="36"/>
          <w:u w:val="single"/>
          <w:lang w:eastAsia="cs-CZ"/>
        </w:rPr>
        <w:lastRenderedPageBreak/>
        <w:t xml:space="preserve">DALŠÍ </w:t>
      </w:r>
      <w:r w:rsidRPr="005E63B9">
        <w:rPr>
          <w:rFonts w:eastAsia="Times New Roman" w:cstheme="minorHAnsi"/>
          <w:b/>
          <w:bCs/>
          <w:color w:val="000000"/>
          <w:sz w:val="36"/>
          <w:szCs w:val="36"/>
          <w:u w:val="single"/>
          <w:lang w:eastAsia="cs-CZ"/>
        </w:rPr>
        <w:t>PLÁNOVANÉ AKCE V</w:t>
      </w:r>
      <w:r>
        <w:rPr>
          <w:rFonts w:eastAsia="Times New Roman" w:cstheme="minorHAnsi"/>
          <w:b/>
          <w:bCs/>
          <w:color w:val="000000"/>
          <w:sz w:val="36"/>
          <w:szCs w:val="36"/>
          <w:u w:val="single"/>
          <w:lang w:eastAsia="cs-CZ"/>
        </w:rPr>
        <w:t xml:space="preserve"> TOMTO </w:t>
      </w:r>
      <w:r w:rsidRPr="005E63B9">
        <w:rPr>
          <w:rFonts w:eastAsia="Times New Roman" w:cstheme="minorHAnsi"/>
          <w:b/>
          <w:bCs/>
          <w:color w:val="000000"/>
          <w:sz w:val="36"/>
          <w:szCs w:val="36"/>
          <w:u w:val="single"/>
          <w:lang w:eastAsia="cs-CZ"/>
        </w:rPr>
        <w:t>ROCE</w:t>
      </w:r>
    </w:p>
    <w:p w14:paraId="678F2D9D" w14:textId="4E2D5854" w:rsidR="00BB02C4" w:rsidRPr="007246A7" w:rsidRDefault="00BB02C4" w:rsidP="0007003C">
      <w:pPr>
        <w:rPr>
          <w:rFonts w:eastAsia="Times New Roman" w:cstheme="minorHAnsi"/>
          <w:color w:val="000000"/>
          <w:lang w:eastAsia="cs-CZ"/>
        </w:rPr>
      </w:pPr>
    </w:p>
    <w:p w14:paraId="6DD0494F" w14:textId="77777777" w:rsidR="0007003C" w:rsidRPr="000A1909" w:rsidRDefault="0007003C" w:rsidP="0007003C">
      <w:pPr>
        <w:spacing w:before="240" w:after="240"/>
        <w:jc w:val="both"/>
        <w:rPr>
          <w:rFonts w:eastAsia="Times New Roman" w:cstheme="minorHAnsi"/>
          <w:b/>
          <w:bCs/>
          <w:color w:val="000000"/>
          <w:sz w:val="32"/>
          <w:szCs w:val="32"/>
          <w:u w:val="single"/>
          <w:lang w:eastAsia="cs-CZ"/>
        </w:rPr>
      </w:pPr>
      <w:r w:rsidRPr="000A1909">
        <w:rPr>
          <w:rFonts w:eastAsia="Times New Roman" w:cstheme="minorHAnsi"/>
          <w:b/>
          <w:bCs/>
          <w:color w:val="000000"/>
          <w:sz w:val="32"/>
          <w:szCs w:val="32"/>
          <w:u w:val="single"/>
          <w:lang w:eastAsia="cs-CZ"/>
        </w:rPr>
        <w:t>Milenovské cákání</w:t>
      </w:r>
    </w:p>
    <w:p w14:paraId="6A995E86" w14:textId="58566122" w:rsidR="0007003C" w:rsidRPr="007246A7" w:rsidRDefault="0007003C" w:rsidP="0007003C">
      <w:pPr>
        <w:spacing w:before="240" w:after="240"/>
        <w:jc w:val="both"/>
        <w:rPr>
          <w:rFonts w:eastAsia="Times New Roman" w:cstheme="minorHAnsi"/>
          <w:color w:val="000000"/>
          <w:lang w:eastAsia="cs-CZ"/>
        </w:rPr>
      </w:pPr>
      <w:r w:rsidRPr="007246A7">
        <w:rPr>
          <w:rFonts w:eastAsia="Times New Roman" w:cstheme="minorHAnsi"/>
          <w:color w:val="000000"/>
          <w:sz w:val="28"/>
          <w:szCs w:val="28"/>
          <w:lang w:eastAsia="cs-CZ"/>
        </w:rPr>
        <w:t xml:space="preserve">Těšíte se? My ano! Letos se opět uskuteční Milenovské cákání aneb přejezd přes lávku. Součástí bude také plavba netradičních plavidel. V sobotu 15. července na horní retenční nádrži se zase potkáme a budeme se bavit! Pokud se letos pustíte se do výroby netradičního plavidla, můžete získat nejen putovní pohár, ale i hodnotné ceny. Také při přejezdu přes lávku výherce nemine pěkná cena. Ale co je nejdůležitější? To, že se zúčastním! Tak šup do dílny a hurá na přípravu plavidla. </w:t>
      </w:r>
      <w:r w:rsidRPr="007246A7">
        <w:rPr>
          <w:rFonts w:ascii="Segoe UI Emoji" w:eastAsia="Times New Roman" w:hAnsi="Segoe UI Emoji" w:cs="Segoe UI Emoji"/>
          <w:color w:val="000000"/>
          <w:sz w:val="28"/>
          <w:szCs w:val="28"/>
          <w:lang w:eastAsia="cs-CZ"/>
        </w:rPr>
        <w:t>🙂</w:t>
      </w:r>
      <w:r w:rsidRPr="007246A7">
        <w:rPr>
          <w:rFonts w:eastAsia="Times New Roman" w:cstheme="minorHAnsi"/>
          <w:color w:val="000000"/>
          <w:sz w:val="28"/>
          <w:szCs w:val="28"/>
          <w:lang w:eastAsia="cs-CZ"/>
        </w:rPr>
        <w:t xml:space="preserve"> Fantazii se meze nekladou! </w:t>
      </w:r>
      <w:r w:rsidR="00DF0146" w:rsidRPr="007246A7">
        <w:rPr>
          <w:rFonts w:eastAsia="Times New Roman" w:cstheme="minorHAnsi"/>
          <w:color w:val="000000"/>
          <w:sz w:val="28"/>
          <w:szCs w:val="28"/>
          <w:lang w:eastAsia="cs-CZ"/>
        </w:rPr>
        <w:t>I cyklisté</w:t>
      </w:r>
      <w:r w:rsidRPr="007246A7">
        <w:rPr>
          <w:rFonts w:eastAsia="Times New Roman" w:cstheme="minorHAnsi"/>
          <w:color w:val="000000"/>
          <w:sz w:val="28"/>
          <w:szCs w:val="28"/>
          <w:lang w:eastAsia="cs-CZ"/>
        </w:rPr>
        <w:t xml:space="preserve"> se pustí do řádné přípravy, hlavně to nepodcenit. </w:t>
      </w:r>
      <w:r w:rsidRPr="007246A7">
        <w:rPr>
          <w:rFonts w:ascii="Segoe UI Emoji" w:eastAsia="Times New Roman" w:hAnsi="Segoe UI Emoji" w:cs="Segoe UI Emoji"/>
          <w:color w:val="000000"/>
          <w:sz w:val="28"/>
          <w:szCs w:val="28"/>
          <w:lang w:eastAsia="cs-CZ"/>
        </w:rPr>
        <w:t>😀</w:t>
      </w:r>
      <w:r w:rsidRPr="007246A7">
        <w:rPr>
          <w:rFonts w:eastAsia="Times New Roman" w:cstheme="minorHAnsi"/>
          <w:color w:val="000000"/>
          <w:sz w:val="28"/>
          <w:szCs w:val="28"/>
          <w:lang w:eastAsia="cs-CZ"/>
        </w:rPr>
        <w:t xml:space="preserve"> Bohatý doprovodný program a občerstvení je samozřejmostí. Nalákali jsem vás? Pokud ano, jsme rádi!! Tak v červenci se uvidíme! Cákání zdar!</w:t>
      </w:r>
    </w:p>
    <w:p w14:paraId="18CC1A37" w14:textId="7CA8549D" w:rsidR="0007003C" w:rsidRPr="000A1909" w:rsidRDefault="000A1909" w:rsidP="0007003C">
      <w:pPr>
        <w:spacing w:before="240" w:after="240"/>
        <w:jc w:val="both"/>
        <w:rPr>
          <w:rFonts w:eastAsia="Times New Roman" w:cstheme="minorHAnsi"/>
          <w:i/>
          <w:iCs/>
          <w:color w:val="000000"/>
          <w:lang w:eastAsia="cs-CZ"/>
        </w:rPr>
      </w:pPr>
      <w:r w:rsidRPr="007246A7">
        <w:rPr>
          <w:rFonts w:eastAsia="Times New Roman" w:cstheme="minorHAnsi"/>
          <w:noProof/>
          <w:lang w:eastAsia="cs-CZ"/>
        </w:rPr>
        <w:drawing>
          <wp:anchor distT="0" distB="0" distL="114300" distR="114300" simplePos="0" relativeHeight="251721728" behindDoc="1" locked="0" layoutInCell="1" allowOverlap="1" wp14:anchorId="614E8925" wp14:editId="5DA66814">
            <wp:simplePos x="0" y="0"/>
            <wp:positionH relativeFrom="margin">
              <wp:align>left</wp:align>
            </wp:positionH>
            <wp:positionV relativeFrom="paragraph">
              <wp:posOffset>470766</wp:posOffset>
            </wp:positionV>
            <wp:extent cx="6181090" cy="4092575"/>
            <wp:effectExtent l="0" t="0" r="0" b="3175"/>
            <wp:wrapTight wrapText="bothSides">
              <wp:wrapPolygon edited="0">
                <wp:start x="0" y="0"/>
                <wp:lineTo x="0" y="21516"/>
                <wp:lineTo x="21502" y="21516"/>
                <wp:lineTo x="21502" y="0"/>
                <wp:lineTo x="0" y="0"/>
              </wp:wrapPolygon>
            </wp:wrapTight>
            <wp:docPr id="47" name="Obrázek 47" descr="Obsah obrázku text, strom, snímek obrazovky, jeze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descr="Obsah obrázku text, strom, snímek obrazovky, jezero&#10;&#10;Popis byl vytvořen automaticky"/>
                    <pic:cNvPicPr/>
                  </pic:nvPicPr>
                  <pic:blipFill rotWithShape="1">
                    <a:blip r:embed="rId42" cstate="print">
                      <a:extLst>
                        <a:ext uri="{28A0092B-C50C-407E-A947-70E740481C1C}">
                          <a14:useLocalDpi xmlns:a14="http://schemas.microsoft.com/office/drawing/2010/main" val="0"/>
                        </a:ext>
                      </a:extLst>
                    </a:blip>
                    <a:srcRect l="12215" t="9336" r="12231" b="10584"/>
                    <a:stretch/>
                  </pic:blipFill>
                  <pic:spPr bwMode="auto">
                    <a:xfrm>
                      <a:off x="0" y="0"/>
                      <a:ext cx="6181090" cy="409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03C" w:rsidRPr="000A1909">
        <w:rPr>
          <w:rFonts w:eastAsia="Times New Roman" w:cstheme="minorHAnsi"/>
          <w:i/>
          <w:iCs/>
          <w:color w:val="000000"/>
          <w:sz w:val="28"/>
          <w:szCs w:val="28"/>
          <w:lang w:eastAsia="cs-CZ"/>
        </w:rPr>
        <w:t>Eliška Elsnicová</w:t>
      </w:r>
    </w:p>
    <w:p w14:paraId="69167A28" w14:textId="131E091F" w:rsidR="0007003C" w:rsidRPr="007246A7" w:rsidRDefault="0007003C" w:rsidP="0007003C">
      <w:pPr>
        <w:spacing w:after="240"/>
        <w:rPr>
          <w:rFonts w:eastAsia="Times New Roman" w:cstheme="minorHAnsi"/>
          <w:lang w:eastAsia="cs-CZ"/>
        </w:rPr>
      </w:pPr>
    </w:p>
    <w:p w14:paraId="1E5949FE" w14:textId="59005BAC" w:rsidR="0007003C" w:rsidRPr="007246A7" w:rsidRDefault="0007003C" w:rsidP="0007003C">
      <w:pPr>
        <w:rPr>
          <w:rFonts w:eastAsia="Times New Roman" w:cstheme="minorHAnsi"/>
          <w:lang w:eastAsia="cs-CZ"/>
        </w:rPr>
      </w:pPr>
    </w:p>
    <w:p w14:paraId="461AB754" w14:textId="41B6570C" w:rsidR="0007003C" w:rsidRPr="007246A7" w:rsidRDefault="0007003C" w:rsidP="001B2801">
      <w:pPr>
        <w:jc w:val="both"/>
        <w:rPr>
          <w:rFonts w:cstheme="minorHAnsi"/>
          <w:b/>
          <w:bCs/>
          <w:u w:val="single"/>
        </w:rPr>
      </w:pPr>
    </w:p>
    <w:p w14:paraId="7E1E3CF4" w14:textId="5D4F0E31" w:rsidR="003F0DFF" w:rsidRPr="007246A7" w:rsidRDefault="003F0DFF" w:rsidP="001B2801">
      <w:pPr>
        <w:jc w:val="both"/>
        <w:rPr>
          <w:rFonts w:cstheme="minorHAnsi"/>
          <w:b/>
          <w:bCs/>
          <w:u w:val="single"/>
        </w:rPr>
      </w:pPr>
    </w:p>
    <w:p w14:paraId="55A2C6AF" w14:textId="435D55A4" w:rsidR="000A1909" w:rsidRDefault="000A1909">
      <w:pPr>
        <w:rPr>
          <w:rFonts w:cstheme="minorHAnsi"/>
        </w:rPr>
      </w:pPr>
      <w:r w:rsidRPr="007246A7">
        <w:rPr>
          <w:rFonts w:eastAsia="Times New Roman" w:cstheme="minorHAnsi"/>
          <w:noProof/>
          <w:lang w:eastAsia="cs-CZ"/>
        </w:rPr>
        <w:lastRenderedPageBreak/>
        <w:drawing>
          <wp:anchor distT="0" distB="0" distL="114300" distR="114300" simplePos="0" relativeHeight="251720704" behindDoc="1" locked="0" layoutInCell="1" allowOverlap="1" wp14:anchorId="76DA9694" wp14:editId="37C7E755">
            <wp:simplePos x="0" y="0"/>
            <wp:positionH relativeFrom="margin">
              <wp:align>left</wp:align>
            </wp:positionH>
            <wp:positionV relativeFrom="paragraph">
              <wp:posOffset>0</wp:posOffset>
            </wp:positionV>
            <wp:extent cx="6181725" cy="4184015"/>
            <wp:effectExtent l="0" t="0" r="9525" b="6985"/>
            <wp:wrapTight wrapText="bothSides">
              <wp:wrapPolygon edited="0">
                <wp:start x="0" y="0"/>
                <wp:lineTo x="0" y="21538"/>
                <wp:lineTo x="21567" y="21538"/>
                <wp:lineTo x="21567" y="0"/>
                <wp:lineTo x="0" y="0"/>
              </wp:wrapPolygon>
            </wp:wrapTight>
            <wp:docPr id="46" name="Obrázek 46" descr="Obsah obrázku text, snímek obrazovky, Písmo,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descr="Obsah obrázku text, snímek obrazovky, Písmo, grafický design&#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81725" cy="4184015"/>
                    </a:xfrm>
                    <a:prstGeom prst="rect">
                      <a:avLst/>
                    </a:prstGeom>
                  </pic:spPr>
                </pic:pic>
              </a:graphicData>
            </a:graphic>
            <wp14:sizeRelH relativeFrom="margin">
              <wp14:pctWidth>0</wp14:pctWidth>
            </wp14:sizeRelH>
            <wp14:sizeRelV relativeFrom="margin">
              <wp14:pctHeight>0</wp14:pctHeight>
            </wp14:sizeRelV>
          </wp:anchor>
        </w:drawing>
      </w:r>
    </w:p>
    <w:p w14:paraId="6B4F4C52" w14:textId="74C849C0" w:rsidR="000A1909" w:rsidRDefault="000A1909">
      <w:pPr>
        <w:rPr>
          <w:rFonts w:cstheme="minorHAnsi"/>
        </w:rPr>
      </w:pPr>
    </w:p>
    <w:p w14:paraId="7854573D" w14:textId="6002F29B" w:rsidR="000A1909" w:rsidRPr="000A1909" w:rsidRDefault="000A1909">
      <w:pPr>
        <w:rPr>
          <w:rFonts w:cstheme="minorHAnsi"/>
          <w:b/>
          <w:bCs/>
          <w:sz w:val="28"/>
          <w:szCs w:val="28"/>
          <w:u w:val="single"/>
        </w:rPr>
      </w:pPr>
      <w:r w:rsidRPr="000A1909">
        <w:rPr>
          <w:rFonts w:cstheme="minorHAnsi"/>
          <w:b/>
          <w:bCs/>
          <w:sz w:val="28"/>
          <w:szCs w:val="28"/>
          <w:u w:val="single"/>
        </w:rPr>
        <w:t>Další chystané akce:</w:t>
      </w:r>
    </w:p>
    <w:p w14:paraId="30FC5C9C" w14:textId="61339163" w:rsidR="000A1909" w:rsidRDefault="000A1909">
      <w:pPr>
        <w:rPr>
          <w:rFonts w:cstheme="minorHAnsi"/>
        </w:rPr>
      </w:pPr>
    </w:p>
    <w:p w14:paraId="72FF7CDB" w14:textId="1C84B23C" w:rsidR="000A1909" w:rsidRDefault="000A1909">
      <w:pPr>
        <w:rPr>
          <w:rFonts w:cstheme="minorHAnsi"/>
          <w:sz w:val="28"/>
          <w:szCs w:val="28"/>
        </w:rPr>
      </w:pPr>
      <w:r w:rsidRPr="000A1909">
        <w:rPr>
          <w:rFonts w:cstheme="minorHAnsi"/>
          <w:sz w:val="28"/>
          <w:szCs w:val="28"/>
        </w:rPr>
        <w:t>Jako každý rok připravujeme také</w:t>
      </w:r>
      <w:r>
        <w:rPr>
          <w:rFonts w:cstheme="minorHAnsi"/>
          <w:sz w:val="28"/>
          <w:szCs w:val="28"/>
        </w:rPr>
        <w:t>:</w:t>
      </w:r>
    </w:p>
    <w:p w14:paraId="3DB7B250" w14:textId="77777777" w:rsidR="000A1909" w:rsidRPr="000A1909" w:rsidRDefault="000A1909">
      <w:pPr>
        <w:rPr>
          <w:rFonts w:cstheme="minorHAnsi"/>
          <w:sz w:val="28"/>
          <w:szCs w:val="28"/>
        </w:rPr>
      </w:pPr>
    </w:p>
    <w:p w14:paraId="773A404B" w14:textId="08D3FFE9" w:rsidR="000A1909" w:rsidRPr="000A1909" w:rsidRDefault="000A1909" w:rsidP="000A1909">
      <w:pPr>
        <w:pStyle w:val="Odstavecseseznamem"/>
        <w:numPr>
          <w:ilvl w:val="0"/>
          <w:numId w:val="10"/>
        </w:numPr>
        <w:rPr>
          <w:rFonts w:cstheme="minorHAnsi"/>
          <w:sz w:val="28"/>
          <w:szCs w:val="28"/>
        </w:rPr>
      </w:pPr>
      <w:r w:rsidRPr="000A1909">
        <w:rPr>
          <w:rFonts w:cstheme="minorHAnsi"/>
          <w:sz w:val="28"/>
          <w:szCs w:val="28"/>
        </w:rPr>
        <w:t>Branný závod</w:t>
      </w:r>
    </w:p>
    <w:p w14:paraId="413180CB" w14:textId="00E8BF2D" w:rsidR="000A1909" w:rsidRPr="000A1909" w:rsidRDefault="000A1909" w:rsidP="000A1909">
      <w:pPr>
        <w:pStyle w:val="Odstavecseseznamem"/>
        <w:numPr>
          <w:ilvl w:val="0"/>
          <w:numId w:val="10"/>
        </w:numPr>
        <w:rPr>
          <w:rFonts w:cstheme="minorHAnsi"/>
          <w:sz w:val="28"/>
          <w:szCs w:val="28"/>
        </w:rPr>
      </w:pPr>
      <w:r w:rsidRPr="000A1909">
        <w:rPr>
          <w:rFonts w:cstheme="minorHAnsi"/>
          <w:sz w:val="28"/>
          <w:szCs w:val="28"/>
        </w:rPr>
        <w:t>Nohejbal</w:t>
      </w:r>
    </w:p>
    <w:p w14:paraId="62CE9CC9" w14:textId="78D10C34" w:rsidR="000A1909" w:rsidRPr="000A1909" w:rsidRDefault="000A1909" w:rsidP="000A1909">
      <w:pPr>
        <w:pStyle w:val="Odstavecseseznamem"/>
        <w:numPr>
          <w:ilvl w:val="0"/>
          <w:numId w:val="10"/>
        </w:numPr>
        <w:rPr>
          <w:rFonts w:cstheme="minorHAnsi"/>
          <w:sz w:val="28"/>
          <w:szCs w:val="28"/>
        </w:rPr>
      </w:pPr>
      <w:r w:rsidRPr="000A1909">
        <w:rPr>
          <w:rFonts w:cstheme="minorHAnsi"/>
          <w:sz w:val="28"/>
          <w:szCs w:val="28"/>
        </w:rPr>
        <w:t>Fotbal</w:t>
      </w:r>
    </w:p>
    <w:p w14:paraId="03A6CE41" w14:textId="220379C8" w:rsidR="000A1909" w:rsidRPr="000A1909" w:rsidRDefault="000A1909" w:rsidP="000A1909">
      <w:pPr>
        <w:pStyle w:val="Odstavecseseznamem"/>
        <w:numPr>
          <w:ilvl w:val="0"/>
          <w:numId w:val="10"/>
        </w:numPr>
        <w:rPr>
          <w:rFonts w:cstheme="minorHAnsi"/>
          <w:sz w:val="28"/>
          <w:szCs w:val="28"/>
        </w:rPr>
      </w:pPr>
      <w:r w:rsidRPr="000A1909">
        <w:rPr>
          <w:rFonts w:cstheme="minorHAnsi"/>
          <w:sz w:val="28"/>
          <w:szCs w:val="28"/>
        </w:rPr>
        <w:t>Zájezd do Maďarska v termínu 1.12.-3.12.2023</w:t>
      </w:r>
    </w:p>
    <w:p w14:paraId="583F6D8E" w14:textId="2A93079F" w:rsidR="000A1909" w:rsidRPr="000A1909" w:rsidRDefault="000A1909" w:rsidP="000A1909">
      <w:pPr>
        <w:pStyle w:val="Odstavecseseznamem"/>
        <w:numPr>
          <w:ilvl w:val="0"/>
          <w:numId w:val="10"/>
        </w:numPr>
        <w:rPr>
          <w:rFonts w:cstheme="minorHAnsi"/>
          <w:sz w:val="28"/>
          <w:szCs w:val="28"/>
        </w:rPr>
      </w:pPr>
      <w:r w:rsidRPr="000A1909">
        <w:rPr>
          <w:rFonts w:cstheme="minorHAnsi"/>
          <w:sz w:val="28"/>
          <w:szCs w:val="28"/>
        </w:rPr>
        <w:t>Koledy a další…</w:t>
      </w:r>
    </w:p>
    <w:p w14:paraId="523AE70C" w14:textId="77777777" w:rsidR="000A1909" w:rsidRPr="000A1909" w:rsidRDefault="000A1909" w:rsidP="000A1909">
      <w:pPr>
        <w:pStyle w:val="Odstavecseseznamem"/>
        <w:rPr>
          <w:rFonts w:cstheme="minorHAnsi"/>
        </w:rPr>
      </w:pPr>
    </w:p>
    <w:p w14:paraId="41016C41" w14:textId="42ECF5C9" w:rsidR="000A1909" w:rsidRDefault="000A1909">
      <w:pPr>
        <w:rPr>
          <w:rFonts w:cstheme="minorHAnsi"/>
        </w:rPr>
      </w:pPr>
    </w:p>
    <w:p w14:paraId="784632EC" w14:textId="77B3AF69" w:rsidR="000A1909" w:rsidRDefault="000A1909">
      <w:pPr>
        <w:rPr>
          <w:rFonts w:cstheme="minorHAnsi"/>
        </w:rPr>
      </w:pPr>
    </w:p>
    <w:p w14:paraId="365BF92E" w14:textId="2B83CB6C" w:rsidR="000A1909" w:rsidRDefault="000A1909">
      <w:pPr>
        <w:rPr>
          <w:rFonts w:cstheme="minorHAnsi"/>
        </w:rPr>
      </w:pPr>
    </w:p>
    <w:p w14:paraId="3C2B92C8" w14:textId="4A3E4366" w:rsidR="000A1909" w:rsidRPr="007246A7" w:rsidRDefault="000A1909">
      <w:pPr>
        <w:rPr>
          <w:rFonts w:cstheme="minorHAnsi"/>
        </w:rPr>
      </w:pPr>
    </w:p>
    <w:p w14:paraId="0E6F732E" w14:textId="7FAEB906" w:rsidR="004E179C" w:rsidRPr="007246A7" w:rsidRDefault="004E179C">
      <w:pPr>
        <w:rPr>
          <w:rFonts w:cstheme="minorHAnsi"/>
        </w:rPr>
      </w:pPr>
    </w:p>
    <w:p w14:paraId="4801D1BE" w14:textId="1CAD9FFF" w:rsidR="000A1909" w:rsidRDefault="000A1909" w:rsidP="004E179C">
      <w:pPr>
        <w:jc w:val="center"/>
        <w:rPr>
          <w:rFonts w:cstheme="minorHAnsi"/>
          <w:b/>
          <w:sz w:val="29"/>
          <w:szCs w:val="29"/>
        </w:rPr>
      </w:pPr>
    </w:p>
    <w:p w14:paraId="6BF428FF" w14:textId="6A37F6EC" w:rsidR="000A1909" w:rsidRDefault="000A1909" w:rsidP="004E179C">
      <w:pPr>
        <w:jc w:val="center"/>
        <w:rPr>
          <w:rFonts w:cstheme="minorHAnsi"/>
          <w:b/>
          <w:sz w:val="29"/>
          <w:szCs w:val="29"/>
        </w:rPr>
      </w:pPr>
    </w:p>
    <w:p w14:paraId="716642AD" w14:textId="2F93E38B" w:rsidR="000A1909" w:rsidRDefault="000A1909" w:rsidP="004E179C">
      <w:pPr>
        <w:jc w:val="center"/>
        <w:rPr>
          <w:rFonts w:cstheme="minorHAnsi"/>
          <w:b/>
          <w:sz w:val="29"/>
          <w:szCs w:val="29"/>
        </w:rPr>
      </w:pPr>
    </w:p>
    <w:p w14:paraId="04FA5455" w14:textId="77777777" w:rsidR="000A1909" w:rsidRDefault="000A1909" w:rsidP="004E179C">
      <w:pPr>
        <w:jc w:val="center"/>
        <w:rPr>
          <w:rFonts w:cstheme="minorHAnsi"/>
          <w:b/>
          <w:sz w:val="29"/>
          <w:szCs w:val="29"/>
        </w:rPr>
      </w:pPr>
    </w:p>
    <w:p w14:paraId="206B0302" w14:textId="2FC2570B" w:rsidR="000A1909" w:rsidRDefault="000A1909" w:rsidP="004E179C">
      <w:pPr>
        <w:jc w:val="center"/>
        <w:rPr>
          <w:rFonts w:cstheme="minorHAnsi"/>
          <w:b/>
          <w:sz w:val="29"/>
          <w:szCs w:val="29"/>
        </w:rPr>
      </w:pPr>
    </w:p>
    <w:p w14:paraId="405F89E2" w14:textId="00FA64B8" w:rsidR="004E179C" w:rsidRPr="000A1909" w:rsidRDefault="000A1909" w:rsidP="000A1909">
      <w:pPr>
        <w:rPr>
          <w:rFonts w:cstheme="minorHAnsi"/>
          <w:b/>
          <w:sz w:val="32"/>
          <w:szCs w:val="32"/>
        </w:rPr>
      </w:pPr>
      <w:r>
        <w:rPr>
          <w:rFonts w:cstheme="minorHAnsi"/>
          <w:b/>
          <w:sz w:val="32"/>
          <w:szCs w:val="32"/>
        </w:rPr>
        <w:lastRenderedPageBreak/>
        <w:t>NABÍDKA</w:t>
      </w:r>
      <w:r w:rsidR="004E179C" w:rsidRPr="000A1909">
        <w:rPr>
          <w:rFonts w:cstheme="minorHAnsi"/>
          <w:b/>
          <w:sz w:val="32"/>
          <w:szCs w:val="32"/>
        </w:rPr>
        <w:t xml:space="preserve"> TAŠEK NA TŘÍDĚNÍ ODPADŮ pro rok 2023</w:t>
      </w:r>
    </w:p>
    <w:p w14:paraId="2C398CFA" w14:textId="77777777" w:rsidR="004E179C" w:rsidRPr="007246A7" w:rsidRDefault="004E179C" w:rsidP="004E179C">
      <w:pPr>
        <w:rPr>
          <w:rFonts w:cstheme="minorHAnsi"/>
          <w:sz w:val="22"/>
          <w:szCs w:val="22"/>
        </w:rPr>
      </w:pPr>
    </w:p>
    <w:p w14:paraId="36E21F8C" w14:textId="471A7940" w:rsidR="004E179C" w:rsidRPr="007246A7" w:rsidRDefault="00DF0146" w:rsidP="004E179C">
      <w:pPr>
        <w:rPr>
          <w:rFonts w:cstheme="minorHAnsi"/>
          <w:b/>
          <w:u w:val="single"/>
        </w:rPr>
      </w:pPr>
      <w:r w:rsidRPr="007246A7">
        <w:rPr>
          <w:rFonts w:cstheme="minorHAnsi"/>
          <w:b/>
          <w:u w:val="single"/>
        </w:rPr>
        <w:t>TECHNICKÉ PARAMETRY</w:t>
      </w:r>
      <w:r w:rsidR="004E179C" w:rsidRPr="007246A7">
        <w:rPr>
          <w:rFonts w:cstheme="minorHAnsi"/>
          <w:b/>
          <w:u w:val="single"/>
        </w:rPr>
        <w:t>:</w:t>
      </w:r>
    </w:p>
    <w:p w14:paraId="1BE117B3" w14:textId="77777777" w:rsidR="004E179C" w:rsidRPr="007246A7" w:rsidRDefault="004E179C" w:rsidP="004E179C">
      <w:pPr>
        <w:rPr>
          <w:rFonts w:cstheme="minorHAnsi"/>
        </w:rPr>
      </w:pPr>
    </w:p>
    <w:p w14:paraId="2556FFB3" w14:textId="77777777" w:rsidR="004E179C" w:rsidRPr="007246A7" w:rsidRDefault="004E179C" w:rsidP="004E179C">
      <w:pPr>
        <w:rPr>
          <w:rFonts w:cstheme="minorHAnsi"/>
        </w:rPr>
      </w:pPr>
      <w:r w:rsidRPr="007246A7">
        <w:rPr>
          <w:rFonts w:cstheme="minorHAnsi"/>
        </w:rPr>
        <w:t>Jedna sada tašek představuje 3 ks tašek (modrou, zelenou a žlutou) na sběr papíru, skla a plastů</w:t>
      </w:r>
    </w:p>
    <w:p w14:paraId="159C4F6B" w14:textId="77777777" w:rsidR="004E179C" w:rsidRPr="007246A7" w:rsidRDefault="004E179C" w:rsidP="004E179C">
      <w:pPr>
        <w:rPr>
          <w:rFonts w:cstheme="minorHAnsi"/>
        </w:rPr>
      </w:pPr>
    </w:p>
    <w:p w14:paraId="289F8A19" w14:textId="77777777" w:rsidR="004E179C" w:rsidRPr="007246A7" w:rsidRDefault="004E179C" w:rsidP="004E179C">
      <w:pPr>
        <w:jc w:val="both"/>
        <w:rPr>
          <w:rFonts w:cstheme="minorHAnsi"/>
        </w:rPr>
      </w:pPr>
      <w:r w:rsidRPr="007246A7">
        <w:rPr>
          <w:rFonts w:cstheme="minorHAnsi"/>
          <w:b/>
          <w:u w:val="single"/>
        </w:rPr>
        <w:t>Materiál</w:t>
      </w:r>
      <w:r w:rsidRPr="007246A7">
        <w:rPr>
          <w:rFonts w:cstheme="minorHAnsi"/>
        </w:rPr>
        <w:t>: max. 80% primární PP, min. 20% recyklovaný PP, omyvatelný</w:t>
      </w:r>
    </w:p>
    <w:p w14:paraId="0B81ACD7" w14:textId="77777777" w:rsidR="004E179C" w:rsidRPr="007246A7" w:rsidRDefault="004E179C" w:rsidP="004E179C">
      <w:pPr>
        <w:jc w:val="both"/>
        <w:rPr>
          <w:rFonts w:cstheme="minorHAnsi"/>
        </w:rPr>
      </w:pPr>
    </w:p>
    <w:p w14:paraId="08D059B9" w14:textId="77777777" w:rsidR="004E179C" w:rsidRPr="007246A7" w:rsidRDefault="004E179C" w:rsidP="004E179C">
      <w:pPr>
        <w:jc w:val="both"/>
        <w:rPr>
          <w:rFonts w:cstheme="minorHAnsi"/>
        </w:rPr>
      </w:pPr>
      <w:r w:rsidRPr="007246A7">
        <w:rPr>
          <w:rFonts w:cstheme="minorHAnsi"/>
          <w:b/>
          <w:u w:val="single"/>
        </w:rPr>
        <w:t>Gramáž tašek</w:t>
      </w:r>
      <w:r w:rsidRPr="007246A7">
        <w:rPr>
          <w:rFonts w:cstheme="minorHAnsi"/>
        </w:rPr>
        <w:t>: cca 110 g/m2</w:t>
      </w:r>
    </w:p>
    <w:p w14:paraId="3C0EC8BA" w14:textId="77777777" w:rsidR="004E179C" w:rsidRPr="007246A7" w:rsidRDefault="004E179C" w:rsidP="004E179C">
      <w:pPr>
        <w:jc w:val="both"/>
        <w:rPr>
          <w:rFonts w:cstheme="minorHAnsi"/>
        </w:rPr>
      </w:pPr>
    </w:p>
    <w:p w14:paraId="1E375C18" w14:textId="77777777" w:rsidR="004E179C" w:rsidRPr="007246A7" w:rsidRDefault="004E179C" w:rsidP="004E179C">
      <w:pPr>
        <w:jc w:val="both"/>
        <w:rPr>
          <w:rFonts w:cstheme="minorHAnsi"/>
        </w:rPr>
      </w:pPr>
      <w:r w:rsidRPr="007246A7">
        <w:rPr>
          <w:rFonts w:cstheme="minorHAnsi"/>
        </w:rPr>
        <w:t xml:space="preserve">Ucha jsou v tašce křížově prošitá, aby bylo možné garantovat nosnost tašky 10 kg </w:t>
      </w:r>
    </w:p>
    <w:p w14:paraId="4CD4B400" w14:textId="77777777" w:rsidR="004E179C" w:rsidRPr="007246A7" w:rsidRDefault="004E179C" w:rsidP="004E179C">
      <w:pPr>
        <w:jc w:val="both"/>
        <w:rPr>
          <w:rFonts w:cstheme="minorHAnsi"/>
        </w:rPr>
      </w:pPr>
      <w:r w:rsidRPr="007246A7">
        <w:rPr>
          <w:rFonts w:cstheme="minorHAnsi"/>
        </w:rPr>
        <w:t>Taška má pevné dno, které netrpí překladem</w:t>
      </w:r>
    </w:p>
    <w:p w14:paraId="170A2F15" w14:textId="598A312F" w:rsidR="004E179C" w:rsidRPr="007246A7" w:rsidRDefault="004E179C" w:rsidP="004E179C">
      <w:pPr>
        <w:jc w:val="both"/>
        <w:rPr>
          <w:rFonts w:cstheme="minorHAnsi"/>
        </w:rPr>
      </w:pPr>
      <w:r w:rsidRPr="007246A7">
        <w:rPr>
          <w:rFonts w:cstheme="minorHAnsi"/>
        </w:rPr>
        <w:t xml:space="preserve">Suchý zip na horním okraji tašek umístěný na dvou taškách oboustranně, na ostatní jednostranně, tak aby bylo možné pořadí tašek v sadě měnit. Suchý zip je na </w:t>
      </w:r>
      <w:r w:rsidR="00DF0146" w:rsidRPr="007246A7">
        <w:rPr>
          <w:rFonts w:cstheme="minorHAnsi"/>
        </w:rPr>
        <w:t>stranách,</w:t>
      </w:r>
      <w:r w:rsidRPr="007246A7">
        <w:rPr>
          <w:rFonts w:cstheme="minorHAnsi"/>
        </w:rPr>
        <w:t xml:space="preserve"> kde je záložka, (kratší strany) tak aby vyniknul potisk.</w:t>
      </w:r>
    </w:p>
    <w:p w14:paraId="7CBCEC40" w14:textId="77777777" w:rsidR="004E179C" w:rsidRPr="007246A7" w:rsidRDefault="004E179C" w:rsidP="004E179C">
      <w:pPr>
        <w:jc w:val="both"/>
        <w:rPr>
          <w:rFonts w:cstheme="minorHAnsi"/>
        </w:rPr>
      </w:pPr>
    </w:p>
    <w:p w14:paraId="76C05938" w14:textId="77777777" w:rsidR="004E179C" w:rsidRPr="007246A7" w:rsidRDefault="004E179C" w:rsidP="004E179C">
      <w:pPr>
        <w:jc w:val="both"/>
        <w:rPr>
          <w:rFonts w:cstheme="minorHAnsi"/>
        </w:rPr>
      </w:pPr>
      <w:r w:rsidRPr="007246A7">
        <w:rPr>
          <w:rFonts w:cstheme="minorHAnsi"/>
          <w:b/>
          <w:u w:val="single"/>
        </w:rPr>
        <w:t>Rozměry</w:t>
      </w:r>
      <w:r w:rsidRPr="007246A7">
        <w:rPr>
          <w:rFonts w:cstheme="minorHAnsi"/>
        </w:rPr>
        <w:t>: dvě velikostní varianty, velké, vhodné pro distribuci do rodinných domů a menší, vhodné na sídliště</w:t>
      </w:r>
    </w:p>
    <w:p w14:paraId="4C2BB0DB" w14:textId="77777777" w:rsidR="004E179C" w:rsidRPr="007246A7" w:rsidRDefault="004E179C" w:rsidP="004E179C">
      <w:pPr>
        <w:jc w:val="both"/>
        <w:rPr>
          <w:rFonts w:cstheme="minorHAnsi"/>
        </w:rPr>
      </w:pPr>
    </w:p>
    <w:p w14:paraId="432C909C" w14:textId="6CBF562A" w:rsidR="004E179C" w:rsidRPr="007246A7" w:rsidRDefault="004E179C" w:rsidP="004E179C">
      <w:pPr>
        <w:jc w:val="both"/>
        <w:rPr>
          <w:rFonts w:cstheme="minorHAnsi"/>
        </w:rPr>
      </w:pPr>
      <w:r w:rsidRPr="007246A7">
        <w:rPr>
          <w:rFonts w:cstheme="minorHAnsi"/>
        </w:rPr>
        <w:t xml:space="preserve">A.            „velká“ </w:t>
      </w:r>
      <w:r w:rsidR="00DF0146" w:rsidRPr="007246A7">
        <w:rPr>
          <w:rFonts w:cstheme="minorHAnsi"/>
        </w:rPr>
        <w:t>- 35</w:t>
      </w:r>
      <w:r w:rsidRPr="007246A7">
        <w:rPr>
          <w:rFonts w:cstheme="minorHAnsi"/>
        </w:rPr>
        <w:t xml:space="preserve"> cm šířka*50 cm výška*26 cm hloubka;</w:t>
      </w:r>
    </w:p>
    <w:p w14:paraId="1FB47C5A" w14:textId="19AE2BA3" w:rsidR="004E179C" w:rsidRPr="007246A7" w:rsidRDefault="004E179C" w:rsidP="004E179C">
      <w:pPr>
        <w:jc w:val="both"/>
        <w:rPr>
          <w:rFonts w:cstheme="minorHAnsi"/>
        </w:rPr>
      </w:pPr>
      <w:r w:rsidRPr="007246A7">
        <w:rPr>
          <w:rFonts w:cstheme="minorHAnsi"/>
        </w:rPr>
        <w:t xml:space="preserve">B.            „menší“ </w:t>
      </w:r>
      <w:r w:rsidR="00DF0146" w:rsidRPr="007246A7">
        <w:rPr>
          <w:rFonts w:cstheme="minorHAnsi"/>
        </w:rPr>
        <w:t>- 25</w:t>
      </w:r>
      <w:r w:rsidRPr="007246A7">
        <w:rPr>
          <w:rFonts w:cstheme="minorHAnsi"/>
        </w:rPr>
        <w:t xml:space="preserve"> cm šířka*40 cm výška*25 cm hloubka</w:t>
      </w:r>
    </w:p>
    <w:p w14:paraId="6A134DB4" w14:textId="77777777" w:rsidR="004E179C" w:rsidRPr="007246A7" w:rsidRDefault="004E179C" w:rsidP="004E179C">
      <w:pPr>
        <w:jc w:val="both"/>
        <w:rPr>
          <w:rFonts w:cstheme="minorHAnsi"/>
        </w:rPr>
      </w:pPr>
    </w:p>
    <w:p w14:paraId="0198D766" w14:textId="77777777" w:rsidR="004E179C" w:rsidRDefault="004E179C" w:rsidP="004E179C">
      <w:pPr>
        <w:jc w:val="both"/>
        <w:rPr>
          <w:rFonts w:cstheme="minorHAnsi"/>
        </w:rPr>
      </w:pPr>
      <w:r w:rsidRPr="007246A7">
        <w:rPr>
          <w:rFonts w:cstheme="minorHAnsi"/>
          <w:noProof/>
        </w:rPr>
        <w:drawing>
          <wp:inline distT="0" distB="0" distL="0" distR="0" wp14:anchorId="3405B00C" wp14:editId="6D825C0A">
            <wp:extent cx="3610010" cy="1672435"/>
            <wp:effectExtent l="0" t="0" r="0" b="4445"/>
            <wp:docPr id="4" name="obrázek 4" descr="Obsah obrázku text, štítek&#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brázek 4" descr="Obsah obrázku text, štítek&#10;&#10;Popis byl vytvořen automaticky"/>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35833" cy="1684398"/>
                    </a:xfrm>
                    <a:prstGeom prst="rect">
                      <a:avLst/>
                    </a:prstGeom>
                    <a:noFill/>
                    <a:ln>
                      <a:noFill/>
                    </a:ln>
                  </pic:spPr>
                </pic:pic>
              </a:graphicData>
            </a:graphic>
          </wp:inline>
        </w:drawing>
      </w:r>
    </w:p>
    <w:p w14:paraId="1FEB2C77" w14:textId="77777777" w:rsidR="000A1909" w:rsidRDefault="000A1909" w:rsidP="004E179C">
      <w:pPr>
        <w:jc w:val="both"/>
        <w:rPr>
          <w:rFonts w:cstheme="minorHAnsi"/>
        </w:rPr>
      </w:pPr>
    </w:p>
    <w:p w14:paraId="41C30A6E" w14:textId="77777777" w:rsidR="004E179C" w:rsidRPr="000A1909" w:rsidRDefault="004E179C" w:rsidP="004E179C">
      <w:pPr>
        <w:jc w:val="both"/>
        <w:rPr>
          <w:rFonts w:cstheme="minorHAnsi"/>
          <w:b/>
          <w:bCs/>
          <w:sz w:val="28"/>
          <w:szCs w:val="28"/>
        </w:rPr>
      </w:pPr>
      <w:r w:rsidRPr="000A1909">
        <w:rPr>
          <w:rFonts w:cstheme="minorHAnsi"/>
          <w:b/>
          <w:bCs/>
          <w:sz w:val="28"/>
          <w:szCs w:val="28"/>
        </w:rPr>
        <w:t>CENA:</w:t>
      </w:r>
    </w:p>
    <w:p w14:paraId="7273EE0E" w14:textId="77777777" w:rsidR="004E179C" w:rsidRPr="000A1909" w:rsidRDefault="004E179C" w:rsidP="004E179C">
      <w:pPr>
        <w:numPr>
          <w:ilvl w:val="0"/>
          <w:numId w:val="9"/>
        </w:numPr>
        <w:jc w:val="both"/>
        <w:rPr>
          <w:rFonts w:cstheme="minorHAnsi"/>
          <w:b/>
          <w:bCs/>
          <w:sz w:val="28"/>
          <w:szCs w:val="28"/>
        </w:rPr>
      </w:pPr>
      <w:r w:rsidRPr="000A1909">
        <w:rPr>
          <w:rFonts w:cstheme="minorHAnsi"/>
          <w:b/>
          <w:bCs/>
          <w:sz w:val="28"/>
          <w:szCs w:val="28"/>
        </w:rPr>
        <w:t>VELKÁ TAŠKA, celá sada 60,-</w:t>
      </w:r>
    </w:p>
    <w:p w14:paraId="648095F4" w14:textId="77777777" w:rsidR="004E179C" w:rsidRPr="000A1909" w:rsidRDefault="004E179C" w:rsidP="004E179C">
      <w:pPr>
        <w:numPr>
          <w:ilvl w:val="0"/>
          <w:numId w:val="9"/>
        </w:numPr>
        <w:jc w:val="both"/>
        <w:rPr>
          <w:rFonts w:cstheme="minorHAnsi"/>
          <w:b/>
          <w:bCs/>
          <w:sz w:val="28"/>
          <w:szCs w:val="28"/>
        </w:rPr>
      </w:pPr>
      <w:r w:rsidRPr="000A1909">
        <w:rPr>
          <w:rFonts w:cstheme="minorHAnsi"/>
          <w:b/>
          <w:bCs/>
          <w:sz w:val="28"/>
          <w:szCs w:val="28"/>
        </w:rPr>
        <w:t>MALÁ TAŠKA, celá sada 55,-</w:t>
      </w:r>
    </w:p>
    <w:p w14:paraId="42B1F70D" w14:textId="77777777" w:rsidR="004E179C" w:rsidRPr="007246A7" w:rsidRDefault="004E179C">
      <w:pPr>
        <w:rPr>
          <w:rFonts w:cstheme="minorHAnsi"/>
        </w:rPr>
      </w:pPr>
    </w:p>
    <w:p w14:paraId="6449C1D4" w14:textId="4B6203A6" w:rsidR="000A1909" w:rsidRDefault="000A1909" w:rsidP="000A1909">
      <w:pPr>
        <w:jc w:val="both"/>
        <w:rPr>
          <w:rFonts w:cstheme="minorHAnsi"/>
          <w:sz w:val="28"/>
          <w:szCs w:val="28"/>
        </w:rPr>
      </w:pPr>
      <w:r w:rsidRPr="000A1909">
        <w:rPr>
          <w:rFonts w:cstheme="minorHAnsi"/>
          <w:sz w:val="28"/>
          <w:szCs w:val="28"/>
        </w:rPr>
        <w:t>Objednávat můžete na Obecním úřadě v</w:t>
      </w:r>
      <w:r w:rsidR="00FA29AA">
        <w:rPr>
          <w:rFonts w:cstheme="minorHAnsi"/>
          <w:sz w:val="28"/>
          <w:szCs w:val="28"/>
        </w:rPr>
        <w:t> </w:t>
      </w:r>
      <w:r w:rsidRPr="000A1909">
        <w:rPr>
          <w:rFonts w:cstheme="minorHAnsi"/>
          <w:sz w:val="28"/>
          <w:szCs w:val="28"/>
        </w:rPr>
        <w:t>Milenově</w:t>
      </w:r>
    </w:p>
    <w:p w14:paraId="568551B9" w14:textId="77777777" w:rsidR="00FA29AA" w:rsidRDefault="00FA29AA" w:rsidP="000A1909">
      <w:pPr>
        <w:jc w:val="both"/>
        <w:rPr>
          <w:rFonts w:cstheme="minorHAnsi"/>
          <w:sz w:val="28"/>
          <w:szCs w:val="28"/>
        </w:rPr>
      </w:pPr>
    </w:p>
    <w:p w14:paraId="5AFB8533" w14:textId="77777777" w:rsidR="00FA29AA" w:rsidRDefault="00FA29AA" w:rsidP="000A1909">
      <w:pPr>
        <w:jc w:val="both"/>
        <w:rPr>
          <w:rFonts w:cstheme="minorHAnsi"/>
          <w:sz w:val="28"/>
          <w:szCs w:val="28"/>
        </w:rPr>
      </w:pPr>
    </w:p>
    <w:p w14:paraId="57632107" w14:textId="77777777" w:rsidR="00FA29AA" w:rsidRDefault="00FA29AA" w:rsidP="000A1909">
      <w:pPr>
        <w:jc w:val="both"/>
        <w:rPr>
          <w:rFonts w:cstheme="minorHAnsi"/>
          <w:sz w:val="28"/>
          <w:szCs w:val="28"/>
        </w:rPr>
      </w:pPr>
    </w:p>
    <w:p w14:paraId="6B586E71" w14:textId="77777777" w:rsidR="00FA29AA" w:rsidRDefault="00FA29AA" w:rsidP="000A1909">
      <w:pPr>
        <w:jc w:val="both"/>
        <w:rPr>
          <w:rFonts w:cstheme="minorHAnsi"/>
          <w:sz w:val="28"/>
          <w:szCs w:val="28"/>
        </w:rPr>
      </w:pPr>
    </w:p>
    <w:p w14:paraId="09120C01" w14:textId="77777777" w:rsidR="00FA29AA" w:rsidRDefault="00FA29AA" w:rsidP="000A1909">
      <w:pPr>
        <w:jc w:val="both"/>
        <w:rPr>
          <w:rFonts w:cstheme="minorHAnsi"/>
          <w:sz w:val="28"/>
          <w:szCs w:val="28"/>
        </w:rPr>
      </w:pPr>
    </w:p>
    <w:p w14:paraId="3C26B583" w14:textId="77777777" w:rsidR="00FA29AA" w:rsidRDefault="00FA29AA" w:rsidP="000A1909">
      <w:pPr>
        <w:jc w:val="both"/>
        <w:rPr>
          <w:rFonts w:cstheme="minorHAnsi"/>
          <w:sz w:val="28"/>
          <w:szCs w:val="28"/>
        </w:rPr>
      </w:pPr>
    </w:p>
    <w:p w14:paraId="20A43FF9" w14:textId="77777777" w:rsidR="00FA29AA" w:rsidRDefault="00FA29AA" w:rsidP="000A1909">
      <w:pPr>
        <w:jc w:val="both"/>
        <w:rPr>
          <w:rFonts w:cstheme="minorHAnsi"/>
          <w:sz w:val="28"/>
          <w:szCs w:val="28"/>
        </w:rPr>
      </w:pPr>
    </w:p>
    <w:p w14:paraId="4EB8FFD0" w14:textId="77777777" w:rsidR="00FA29AA" w:rsidRDefault="00FA29AA" w:rsidP="000A1909">
      <w:pPr>
        <w:jc w:val="both"/>
        <w:rPr>
          <w:rFonts w:cstheme="minorHAnsi"/>
          <w:sz w:val="28"/>
          <w:szCs w:val="28"/>
        </w:rPr>
      </w:pPr>
    </w:p>
    <w:p w14:paraId="63BE07BB" w14:textId="46D58C83" w:rsidR="00FA29AA" w:rsidRPr="008B0629" w:rsidRDefault="00FA29AA" w:rsidP="000A1909">
      <w:pPr>
        <w:jc w:val="both"/>
        <w:rPr>
          <w:rFonts w:cstheme="minorHAnsi"/>
          <w:b/>
          <w:bCs/>
          <w:sz w:val="28"/>
          <w:szCs w:val="28"/>
          <w:u w:val="single"/>
        </w:rPr>
      </w:pPr>
      <w:r w:rsidRPr="008B0629">
        <w:rPr>
          <w:rFonts w:cstheme="minorHAnsi"/>
          <w:b/>
          <w:bCs/>
          <w:sz w:val="28"/>
          <w:szCs w:val="28"/>
          <w:u w:val="single"/>
        </w:rPr>
        <w:lastRenderedPageBreak/>
        <w:t xml:space="preserve">POJĎME SPOLEČNĚ VYUŽÍVAT </w:t>
      </w:r>
      <w:r w:rsidR="008B0629">
        <w:rPr>
          <w:rFonts w:cstheme="minorHAnsi"/>
          <w:b/>
          <w:bCs/>
          <w:sz w:val="28"/>
          <w:szCs w:val="28"/>
          <w:u w:val="single"/>
        </w:rPr>
        <w:t xml:space="preserve">MODERNÍ CESTY </w:t>
      </w:r>
      <w:proofErr w:type="gramStart"/>
      <w:r w:rsidR="008B0629">
        <w:rPr>
          <w:rFonts w:cstheme="minorHAnsi"/>
          <w:b/>
          <w:bCs/>
          <w:sz w:val="28"/>
          <w:szCs w:val="28"/>
          <w:u w:val="single"/>
        </w:rPr>
        <w:t xml:space="preserve">KOMUNIKACE - </w:t>
      </w:r>
      <w:r w:rsidRPr="008B0629">
        <w:rPr>
          <w:rFonts w:cstheme="minorHAnsi"/>
          <w:b/>
          <w:bCs/>
          <w:sz w:val="28"/>
          <w:szCs w:val="28"/>
          <w:u w:val="single"/>
        </w:rPr>
        <w:t>MUNIPOLIS</w:t>
      </w:r>
      <w:proofErr w:type="gramEnd"/>
      <w:r w:rsidRPr="008B0629">
        <w:rPr>
          <w:rFonts w:cstheme="minorHAnsi"/>
          <w:b/>
          <w:bCs/>
          <w:sz w:val="28"/>
          <w:szCs w:val="28"/>
          <w:u w:val="single"/>
        </w:rPr>
        <w:tab/>
      </w:r>
    </w:p>
    <w:p w14:paraId="67A40956" w14:textId="77777777" w:rsidR="00FA29AA" w:rsidRDefault="00FA29AA" w:rsidP="000A1909">
      <w:pPr>
        <w:jc w:val="both"/>
        <w:rPr>
          <w:rFonts w:cstheme="minorHAnsi"/>
          <w:sz w:val="28"/>
          <w:szCs w:val="28"/>
        </w:rPr>
      </w:pPr>
    </w:p>
    <w:p w14:paraId="78C1FBF5" w14:textId="781D89EF" w:rsidR="00FA29AA" w:rsidRDefault="00FA29AA" w:rsidP="000A1909">
      <w:pPr>
        <w:jc w:val="both"/>
        <w:rPr>
          <w:rFonts w:cstheme="minorHAnsi"/>
          <w:sz w:val="28"/>
          <w:szCs w:val="28"/>
        </w:rPr>
      </w:pPr>
      <w:r>
        <w:rPr>
          <w:rFonts w:cstheme="minorHAnsi"/>
          <w:sz w:val="28"/>
          <w:szCs w:val="28"/>
        </w:rPr>
        <w:t xml:space="preserve">Naše obec využívá moderní nástroj rychlé a spolehlivé komunikace s občany v systému </w:t>
      </w:r>
      <w:proofErr w:type="spellStart"/>
      <w:r>
        <w:rPr>
          <w:rFonts w:cstheme="minorHAnsi"/>
          <w:sz w:val="28"/>
          <w:szCs w:val="28"/>
        </w:rPr>
        <w:t>Minupolis</w:t>
      </w:r>
      <w:proofErr w:type="spellEnd"/>
      <w:r>
        <w:rPr>
          <w:rFonts w:cstheme="minorHAnsi"/>
          <w:sz w:val="28"/>
          <w:szCs w:val="28"/>
        </w:rPr>
        <w:t>. Tento systém dovoluje všem, kteří se bezplatně zaregistrují dostávat do mobilního telefonu, emailu nebo SMS všechny zprávy zasílané Obecním úřadem.</w:t>
      </w:r>
    </w:p>
    <w:p w14:paraId="0BA1A4D9" w14:textId="77777777" w:rsidR="00FA29AA" w:rsidRDefault="00FA29AA" w:rsidP="000A1909">
      <w:pPr>
        <w:jc w:val="both"/>
        <w:rPr>
          <w:rFonts w:cstheme="minorHAnsi"/>
          <w:sz w:val="28"/>
          <w:szCs w:val="28"/>
        </w:rPr>
      </w:pPr>
    </w:p>
    <w:p w14:paraId="04AE660E" w14:textId="740617A3" w:rsidR="00FA29AA" w:rsidRDefault="00FA29AA" w:rsidP="000A1909">
      <w:pPr>
        <w:jc w:val="both"/>
        <w:rPr>
          <w:rFonts w:cstheme="minorHAnsi"/>
          <w:sz w:val="28"/>
          <w:szCs w:val="28"/>
        </w:rPr>
      </w:pPr>
      <w:r>
        <w:rPr>
          <w:rFonts w:cstheme="minorHAnsi"/>
          <w:sz w:val="28"/>
          <w:szCs w:val="28"/>
        </w:rPr>
        <w:t>Prosíme všechny občany, aby se zaregistrovali:</w:t>
      </w:r>
    </w:p>
    <w:p w14:paraId="44F19647" w14:textId="47F197E2" w:rsidR="00FA29AA" w:rsidRDefault="00FA29AA" w:rsidP="00FA29AA">
      <w:pPr>
        <w:pStyle w:val="Odstavecseseznamem"/>
        <w:numPr>
          <w:ilvl w:val="0"/>
          <w:numId w:val="9"/>
        </w:numPr>
        <w:jc w:val="both"/>
        <w:rPr>
          <w:rFonts w:cstheme="minorHAnsi"/>
          <w:sz w:val="28"/>
          <w:szCs w:val="28"/>
        </w:rPr>
      </w:pPr>
      <w:r>
        <w:rPr>
          <w:rFonts w:cstheme="minorHAnsi"/>
          <w:sz w:val="28"/>
          <w:szCs w:val="28"/>
        </w:rPr>
        <w:t xml:space="preserve">pokud máte chytrý telefon – využívejte aplikaci </w:t>
      </w:r>
      <w:proofErr w:type="spellStart"/>
      <w:r>
        <w:rPr>
          <w:rFonts w:cstheme="minorHAnsi"/>
          <w:sz w:val="28"/>
          <w:szCs w:val="28"/>
        </w:rPr>
        <w:t>Munipolis</w:t>
      </w:r>
      <w:proofErr w:type="spellEnd"/>
      <w:r>
        <w:rPr>
          <w:rFonts w:cstheme="minorHAnsi"/>
          <w:sz w:val="28"/>
          <w:szCs w:val="28"/>
        </w:rPr>
        <w:t xml:space="preserve"> – takto budete využívat maximum co systém nabízí</w:t>
      </w:r>
    </w:p>
    <w:p w14:paraId="425CF24B" w14:textId="6C7E04AF" w:rsidR="00FA29AA" w:rsidRDefault="00FA29AA" w:rsidP="00FA29AA">
      <w:pPr>
        <w:pStyle w:val="Odstavecseseznamem"/>
        <w:numPr>
          <w:ilvl w:val="0"/>
          <w:numId w:val="9"/>
        </w:numPr>
        <w:jc w:val="both"/>
        <w:rPr>
          <w:rFonts w:cstheme="minorHAnsi"/>
          <w:sz w:val="28"/>
          <w:szCs w:val="28"/>
        </w:rPr>
      </w:pPr>
      <w:r>
        <w:rPr>
          <w:rFonts w:cstheme="minorHAnsi"/>
          <w:sz w:val="28"/>
          <w:szCs w:val="28"/>
        </w:rPr>
        <w:t>pokud nemáte chytrý telefon, ale máte email – budou Vám chodit zprávy do emailu</w:t>
      </w:r>
    </w:p>
    <w:p w14:paraId="0845D0E6" w14:textId="7D80ABBA" w:rsidR="00FA29AA" w:rsidRDefault="00FA29AA" w:rsidP="00FA29AA">
      <w:pPr>
        <w:pStyle w:val="Odstavecseseznamem"/>
        <w:numPr>
          <w:ilvl w:val="0"/>
          <w:numId w:val="9"/>
        </w:numPr>
        <w:jc w:val="both"/>
        <w:rPr>
          <w:rFonts w:cstheme="minorHAnsi"/>
          <w:sz w:val="28"/>
          <w:szCs w:val="28"/>
        </w:rPr>
      </w:pPr>
      <w:r>
        <w:rPr>
          <w:rFonts w:cstheme="minorHAnsi"/>
          <w:sz w:val="28"/>
          <w:szCs w:val="28"/>
        </w:rPr>
        <w:t>pokud nemáte ani chytrý telefon ani email, pak základní zprávy (ve zkrácené verzi) budete dostávat formou SMS</w:t>
      </w:r>
    </w:p>
    <w:p w14:paraId="24748582" w14:textId="77777777" w:rsidR="00FA29AA" w:rsidRDefault="00FA29AA" w:rsidP="00FA29AA">
      <w:pPr>
        <w:jc w:val="both"/>
        <w:rPr>
          <w:rFonts w:cstheme="minorHAnsi"/>
          <w:sz w:val="28"/>
          <w:szCs w:val="28"/>
        </w:rPr>
      </w:pPr>
    </w:p>
    <w:p w14:paraId="4B291F8F" w14:textId="671948E7" w:rsidR="00FA29AA" w:rsidRDefault="00FA29AA" w:rsidP="00FA29AA">
      <w:pPr>
        <w:jc w:val="both"/>
        <w:rPr>
          <w:rFonts w:cstheme="minorHAnsi"/>
          <w:sz w:val="28"/>
          <w:szCs w:val="28"/>
        </w:rPr>
      </w:pPr>
      <w:r>
        <w:rPr>
          <w:rFonts w:cstheme="minorHAnsi"/>
          <w:sz w:val="28"/>
          <w:szCs w:val="28"/>
        </w:rPr>
        <w:t>Systém Munipolisu je propojen s obecním Facebookem i webovými stránkami obce. Jedním zadáním zprávy do Munipolisu tak s Vámi komunikujeme prostřednictvím všech těchto komunikačních kanálů.</w:t>
      </w:r>
    </w:p>
    <w:p w14:paraId="616909B8" w14:textId="6E3B9225" w:rsidR="00FA29AA" w:rsidRDefault="00FA29AA" w:rsidP="00FA29AA">
      <w:pPr>
        <w:jc w:val="both"/>
        <w:rPr>
          <w:rFonts w:cstheme="minorHAnsi"/>
          <w:sz w:val="28"/>
          <w:szCs w:val="28"/>
        </w:rPr>
      </w:pPr>
      <w:r>
        <w:rPr>
          <w:rFonts w:cstheme="minorHAnsi"/>
          <w:noProof/>
        </w:rPr>
        <w:drawing>
          <wp:anchor distT="0" distB="0" distL="114300" distR="114300" simplePos="0" relativeHeight="251736064" behindDoc="1" locked="0" layoutInCell="1" allowOverlap="1" wp14:anchorId="5AD94F66" wp14:editId="34C3B395">
            <wp:simplePos x="0" y="0"/>
            <wp:positionH relativeFrom="column">
              <wp:posOffset>9525</wp:posOffset>
            </wp:positionH>
            <wp:positionV relativeFrom="paragraph">
              <wp:posOffset>275590</wp:posOffset>
            </wp:positionV>
            <wp:extent cx="6151880" cy="4758055"/>
            <wp:effectExtent l="0" t="0" r="0" b="4445"/>
            <wp:wrapTight wrapText="bothSides">
              <wp:wrapPolygon edited="0">
                <wp:start x="0" y="0"/>
                <wp:lineTo x="0" y="21563"/>
                <wp:lineTo x="21538" y="21563"/>
                <wp:lineTo x="21538" y="0"/>
                <wp:lineTo x="0" y="0"/>
              </wp:wrapPolygon>
            </wp:wrapTight>
            <wp:docPr id="22" name="Obrázek 22" descr="Obsah obrázku text, software, Webová stránka, Webové strá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software, Webová stránka, Webové stránky&#10;&#10;Popis byl vytvořen automaticky"/>
                    <pic:cNvPicPr/>
                  </pic:nvPicPr>
                  <pic:blipFill rotWithShape="1">
                    <a:blip r:embed="rId45" cstate="print">
                      <a:extLst>
                        <a:ext uri="{28A0092B-C50C-407E-A947-70E740481C1C}">
                          <a14:useLocalDpi xmlns:a14="http://schemas.microsoft.com/office/drawing/2010/main" val="0"/>
                        </a:ext>
                      </a:extLst>
                    </a:blip>
                    <a:srcRect l="9958" r="9261"/>
                    <a:stretch/>
                  </pic:blipFill>
                  <pic:spPr bwMode="auto">
                    <a:xfrm>
                      <a:off x="0" y="0"/>
                      <a:ext cx="6151880" cy="475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4BAB4" w14:textId="312186C2" w:rsidR="00FA29AA" w:rsidRPr="00FA29AA" w:rsidRDefault="00FA29AA" w:rsidP="00FA29AA">
      <w:pPr>
        <w:jc w:val="both"/>
        <w:rPr>
          <w:rFonts w:cstheme="minorHAnsi"/>
          <w:sz w:val="28"/>
          <w:szCs w:val="28"/>
        </w:rPr>
      </w:pPr>
    </w:p>
    <w:p w14:paraId="1CDE3A23" w14:textId="6228D742" w:rsidR="00FA29AA" w:rsidRPr="008B0629" w:rsidRDefault="008B0629" w:rsidP="008B0629">
      <w:pPr>
        <w:jc w:val="center"/>
        <w:rPr>
          <w:rFonts w:cstheme="minorHAnsi"/>
          <w:sz w:val="160"/>
          <w:szCs w:val="160"/>
        </w:rPr>
      </w:pPr>
      <w:proofErr w:type="gramStart"/>
      <w:r w:rsidRPr="008B0629">
        <w:rPr>
          <w:rFonts w:cstheme="minorHAnsi"/>
          <w:sz w:val="160"/>
          <w:szCs w:val="160"/>
        </w:rPr>
        <w:t xml:space="preserve">DĚKUJEME </w:t>
      </w:r>
      <w:r>
        <w:rPr>
          <w:rFonts w:cstheme="minorHAnsi"/>
          <w:sz w:val="160"/>
          <w:szCs w:val="160"/>
        </w:rPr>
        <w:t>:</w:t>
      </w:r>
      <w:proofErr w:type="gramEnd"/>
      <w:r>
        <w:rPr>
          <w:rFonts w:cstheme="minorHAnsi"/>
          <w:sz w:val="160"/>
          <w:szCs w:val="160"/>
        </w:rPr>
        <w:t>=)</w:t>
      </w:r>
    </w:p>
    <w:p w14:paraId="7F375FA1" w14:textId="1B81365F" w:rsidR="008B0629" w:rsidRPr="008B0629" w:rsidRDefault="008B0629" w:rsidP="008B0629">
      <w:pPr>
        <w:jc w:val="center"/>
        <w:rPr>
          <w:rFonts w:cstheme="minorHAnsi"/>
          <w:sz w:val="40"/>
          <w:szCs w:val="40"/>
        </w:rPr>
      </w:pPr>
    </w:p>
    <w:p w14:paraId="1B61EF69" w14:textId="77777777" w:rsidR="008B0629" w:rsidRDefault="008B0629" w:rsidP="008B0629">
      <w:pPr>
        <w:jc w:val="center"/>
        <w:rPr>
          <w:rFonts w:cstheme="minorHAnsi"/>
          <w:sz w:val="40"/>
          <w:szCs w:val="40"/>
        </w:rPr>
      </w:pPr>
    </w:p>
    <w:p w14:paraId="4FB44C9C" w14:textId="77777777" w:rsidR="008B0629" w:rsidRDefault="008B0629" w:rsidP="008B0629">
      <w:pPr>
        <w:jc w:val="center"/>
        <w:rPr>
          <w:rFonts w:cstheme="minorHAnsi"/>
          <w:sz w:val="40"/>
          <w:szCs w:val="40"/>
        </w:rPr>
      </w:pPr>
    </w:p>
    <w:p w14:paraId="3B40E065" w14:textId="77777777" w:rsidR="008B0629" w:rsidRDefault="008B0629" w:rsidP="008B0629">
      <w:pPr>
        <w:jc w:val="center"/>
        <w:rPr>
          <w:rFonts w:cstheme="minorHAnsi"/>
          <w:sz w:val="40"/>
          <w:szCs w:val="40"/>
        </w:rPr>
      </w:pPr>
    </w:p>
    <w:p w14:paraId="47C889BB" w14:textId="77777777" w:rsidR="008B0629" w:rsidRDefault="008B0629" w:rsidP="008B0629">
      <w:pPr>
        <w:jc w:val="center"/>
        <w:rPr>
          <w:rFonts w:cstheme="minorHAnsi"/>
          <w:sz w:val="72"/>
          <w:szCs w:val="72"/>
        </w:rPr>
      </w:pPr>
      <w:r w:rsidRPr="008B0629">
        <w:rPr>
          <w:rFonts w:cstheme="minorHAnsi"/>
          <w:sz w:val="72"/>
          <w:szCs w:val="72"/>
        </w:rPr>
        <w:t xml:space="preserve">Uvítáme jakékoli podněty k práci Obecního úřadu, zastupitelstva a náměty na zajímavé články dalšího </w:t>
      </w:r>
    </w:p>
    <w:p w14:paraId="3B9E8AE2" w14:textId="33CC82F4" w:rsidR="008B0629" w:rsidRPr="008B0629" w:rsidRDefault="008B0629" w:rsidP="008B0629">
      <w:pPr>
        <w:jc w:val="center"/>
        <w:rPr>
          <w:rFonts w:cstheme="minorHAnsi"/>
          <w:sz w:val="72"/>
          <w:szCs w:val="72"/>
        </w:rPr>
      </w:pPr>
      <w:r w:rsidRPr="008B0629">
        <w:rPr>
          <w:rFonts w:cstheme="minorHAnsi"/>
          <w:sz w:val="72"/>
          <w:szCs w:val="72"/>
        </w:rPr>
        <w:t>Zpravodaje Obce Milenov.</w:t>
      </w:r>
    </w:p>
    <w:p w14:paraId="1FCF0F90" w14:textId="41C623A3" w:rsidR="00FA29AA" w:rsidRDefault="00FA29AA">
      <w:pPr>
        <w:rPr>
          <w:rFonts w:cstheme="minorHAnsi"/>
        </w:rPr>
      </w:pPr>
    </w:p>
    <w:p w14:paraId="0AE544F1" w14:textId="77777777" w:rsidR="00FA29AA" w:rsidRDefault="00FA29AA">
      <w:pPr>
        <w:rPr>
          <w:rFonts w:cstheme="minorHAnsi"/>
        </w:rPr>
      </w:pPr>
    </w:p>
    <w:p w14:paraId="4A47F538" w14:textId="77777777" w:rsidR="00FA29AA" w:rsidRDefault="00FA29AA">
      <w:pPr>
        <w:rPr>
          <w:rFonts w:cstheme="minorHAnsi"/>
        </w:rPr>
      </w:pPr>
    </w:p>
    <w:p w14:paraId="58A7457E" w14:textId="77777777" w:rsidR="00FA29AA" w:rsidRDefault="00FA29AA">
      <w:pPr>
        <w:rPr>
          <w:rFonts w:cstheme="minorHAnsi"/>
        </w:rPr>
      </w:pPr>
    </w:p>
    <w:p w14:paraId="40BEC8AE" w14:textId="77777777" w:rsidR="00FA29AA" w:rsidRDefault="00FA29AA">
      <w:pPr>
        <w:rPr>
          <w:rFonts w:cstheme="minorHAnsi"/>
        </w:rPr>
      </w:pPr>
    </w:p>
    <w:p w14:paraId="26D10587" w14:textId="77777777" w:rsidR="00FA29AA" w:rsidRDefault="00FA29AA">
      <w:pPr>
        <w:rPr>
          <w:rFonts w:cstheme="minorHAnsi"/>
        </w:rPr>
      </w:pPr>
    </w:p>
    <w:p w14:paraId="5FC8DC85" w14:textId="77777777" w:rsidR="00FA29AA" w:rsidRDefault="00FA29AA">
      <w:pPr>
        <w:rPr>
          <w:rFonts w:cstheme="minorHAnsi"/>
        </w:rPr>
      </w:pPr>
    </w:p>
    <w:p w14:paraId="7A588B55" w14:textId="77777777" w:rsidR="00FA29AA" w:rsidRDefault="00FA29AA">
      <w:pPr>
        <w:rPr>
          <w:rFonts w:cstheme="minorHAnsi"/>
        </w:rPr>
      </w:pPr>
    </w:p>
    <w:p w14:paraId="68DB0087" w14:textId="7D17E923" w:rsidR="00FA29AA" w:rsidRDefault="00FA29AA">
      <w:pPr>
        <w:rPr>
          <w:rFonts w:cstheme="minorHAnsi"/>
        </w:rPr>
      </w:pPr>
    </w:p>
    <w:p w14:paraId="54102EED" w14:textId="77777777" w:rsidR="00FA29AA" w:rsidRDefault="00FA29AA">
      <w:pPr>
        <w:rPr>
          <w:rFonts w:cstheme="minorHAnsi"/>
        </w:rPr>
      </w:pPr>
    </w:p>
    <w:p w14:paraId="5DA388B6" w14:textId="57A609DB" w:rsidR="003F0DFF" w:rsidRPr="007246A7" w:rsidRDefault="008B0629">
      <w:pPr>
        <w:rPr>
          <w:rFonts w:cstheme="minorHAnsi"/>
        </w:rPr>
      </w:pPr>
      <w:r w:rsidRPr="007246A7">
        <w:rPr>
          <w:rFonts w:cstheme="minorHAnsi"/>
          <w:noProof/>
          <w:sz w:val="40"/>
          <w:szCs w:val="40"/>
        </w:rPr>
        <w:drawing>
          <wp:anchor distT="0" distB="0" distL="114300" distR="114300" simplePos="0" relativeHeight="251688960" behindDoc="1" locked="0" layoutInCell="1" allowOverlap="1" wp14:anchorId="497531D9" wp14:editId="4BDEB24C">
            <wp:simplePos x="0" y="0"/>
            <wp:positionH relativeFrom="column">
              <wp:posOffset>2330</wp:posOffset>
            </wp:positionH>
            <wp:positionV relativeFrom="paragraph">
              <wp:posOffset>267914</wp:posOffset>
            </wp:positionV>
            <wp:extent cx="6188400" cy="1238400"/>
            <wp:effectExtent l="0" t="0" r="0" b="6350"/>
            <wp:wrapTight wrapText="bothSides">
              <wp:wrapPolygon edited="0">
                <wp:start x="0" y="0"/>
                <wp:lineTo x="0" y="21489"/>
                <wp:lineTo x="21545" y="21489"/>
                <wp:lineTo x="21545" y="0"/>
                <wp:lineTo x="0" y="0"/>
              </wp:wrapPolygon>
            </wp:wrapTight>
            <wp:docPr id="37" name="Obrázek 37" descr="Obsah obrázku text, budova, obloh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text, budova, obloha, exteriér&#10;&#10;Popis byl vytvořen automaticky"/>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8400" cy="1238400"/>
                    </a:xfrm>
                    <a:prstGeom prst="rect">
                      <a:avLst/>
                    </a:prstGeom>
                  </pic:spPr>
                </pic:pic>
              </a:graphicData>
            </a:graphic>
            <wp14:sizeRelH relativeFrom="margin">
              <wp14:pctWidth>0</wp14:pctWidth>
            </wp14:sizeRelH>
            <wp14:sizeRelV relativeFrom="margin">
              <wp14:pctHeight>0</wp14:pctHeight>
            </wp14:sizeRelV>
          </wp:anchor>
        </w:drawing>
      </w:r>
    </w:p>
    <w:sectPr w:rsidR="003F0DFF" w:rsidRPr="007246A7" w:rsidSect="00686B35">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677"/>
    <w:multiLevelType w:val="hybridMultilevel"/>
    <w:tmpl w:val="3BFA48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69273A"/>
    <w:multiLevelType w:val="hybridMultilevel"/>
    <w:tmpl w:val="D3FACA8C"/>
    <w:lvl w:ilvl="0" w:tplc="040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0B4F78"/>
    <w:multiLevelType w:val="hybridMultilevel"/>
    <w:tmpl w:val="190894A2"/>
    <w:lvl w:ilvl="0" w:tplc="040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977FCC"/>
    <w:multiLevelType w:val="hybridMultilevel"/>
    <w:tmpl w:val="F5DA56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8816F07"/>
    <w:multiLevelType w:val="hybridMultilevel"/>
    <w:tmpl w:val="3044F7BA"/>
    <w:lvl w:ilvl="0" w:tplc="1E200C40">
      <w:start w:val="31"/>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40025824"/>
    <w:multiLevelType w:val="hybridMultilevel"/>
    <w:tmpl w:val="4950E33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13853AC"/>
    <w:multiLevelType w:val="hybridMultilevel"/>
    <w:tmpl w:val="9AD2D79C"/>
    <w:lvl w:ilvl="0" w:tplc="040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49861FD"/>
    <w:multiLevelType w:val="hybridMultilevel"/>
    <w:tmpl w:val="747A0146"/>
    <w:lvl w:ilvl="0" w:tplc="36247DD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0EF4BB2"/>
    <w:multiLevelType w:val="hybridMultilevel"/>
    <w:tmpl w:val="CE5889D4"/>
    <w:lvl w:ilvl="0" w:tplc="075EE33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4B16CB3"/>
    <w:multiLevelType w:val="hybridMultilevel"/>
    <w:tmpl w:val="D5047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53D69BD"/>
    <w:multiLevelType w:val="hybridMultilevel"/>
    <w:tmpl w:val="97D0A500"/>
    <w:lvl w:ilvl="0" w:tplc="5882EEFA">
      <w:start w:val="3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89201305">
    <w:abstractNumId w:val="9"/>
  </w:num>
  <w:num w:numId="2" w16cid:durableId="654843769">
    <w:abstractNumId w:val="0"/>
  </w:num>
  <w:num w:numId="3" w16cid:durableId="1004087342">
    <w:abstractNumId w:val="3"/>
  </w:num>
  <w:num w:numId="4" w16cid:durableId="620385391">
    <w:abstractNumId w:val="1"/>
  </w:num>
  <w:num w:numId="5" w16cid:durableId="128674156">
    <w:abstractNumId w:val="10"/>
  </w:num>
  <w:num w:numId="6" w16cid:durableId="646587517">
    <w:abstractNumId w:val="4"/>
  </w:num>
  <w:num w:numId="7" w16cid:durableId="635141870">
    <w:abstractNumId w:val="5"/>
  </w:num>
  <w:num w:numId="8" w16cid:durableId="453326444">
    <w:abstractNumId w:val="8"/>
  </w:num>
  <w:num w:numId="9" w16cid:durableId="1736470474">
    <w:abstractNumId w:val="7"/>
  </w:num>
  <w:num w:numId="10" w16cid:durableId="728721947">
    <w:abstractNumId w:val="6"/>
  </w:num>
  <w:num w:numId="11" w16cid:durableId="2043092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2D7"/>
    <w:rsid w:val="00053781"/>
    <w:rsid w:val="0007003C"/>
    <w:rsid w:val="00094FAF"/>
    <w:rsid w:val="000A1909"/>
    <w:rsid w:val="001B2801"/>
    <w:rsid w:val="00262568"/>
    <w:rsid w:val="00275D90"/>
    <w:rsid w:val="002832D7"/>
    <w:rsid w:val="00314FFD"/>
    <w:rsid w:val="003324A5"/>
    <w:rsid w:val="00371432"/>
    <w:rsid w:val="003A33C3"/>
    <w:rsid w:val="003E4F12"/>
    <w:rsid w:val="003F0DFF"/>
    <w:rsid w:val="00406AFE"/>
    <w:rsid w:val="004E179C"/>
    <w:rsid w:val="004E1DA7"/>
    <w:rsid w:val="00510FCC"/>
    <w:rsid w:val="005E63B9"/>
    <w:rsid w:val="00686B35"/>
    <w:rsid w:val="006A26D4"/>
    <w:rsid w:val="007246A7"/>
    <w:rsid w:val="007279DE"/>
    <w:rsid w:val="00782268"/>
    <w:rsid w:val="008B0629"/>
    <w:rsid w:val="00930075"/>
    <w:rsid w:val="0094389C"/>
    <w:rsid w:val="009748D6"/>
    <w:rsid w:val="00A54E07"/>
    <w:rsid w:val="00AB033C"/>
    <w:rsid w:val="00AF1269"/>
    <w:rsid w:val="00B80CA5"/>
    <w:rsid w:val="00BB02C4"/>
    <w:rsid w:val="00BE35AB"/>
    <w:rsid w:val="00C15AA7"/>
    <w:rsid w:val="00C341CE"/>
    <w:rsid w:val="00C92D5D"/>
    <w:rsid w:val="00CF4658"/>
    <w:rsid w:val="00D0364E"/>
    <w:rsid w:val="00DE7C62"/>
    <w:rsid w:val="00DF0146"/>
    <w:rsid w:val="00EB79C9"/>
    <w:rsid w:val="00ED6747"/>
    <w:rsid w:val="00F35B6C"/>
    <w:rsid w:val="00FA29AA"/>
    <w:rsid w:val="00FE7E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68B96"/>
  <w15:chartTrackingRefBased/>
  <w15:docId w15:val="{0132A65F-D91C-1649-8736-C9D9BAD8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F1269"/>
    <w:rPr>
      <w:color w:val="0563C1" w:themeColor="hyperlink"/>
      <w:u w:val="single"/>
    </w:rPr>
  </w:style>
  <w:style w:type="character" w:styleId="Nevyeenzmnka">
    <w:name w:val="Unresolved Mention"/>
    <w:basedOn w:val="Standardnpsmoodstavce"/>
    <w:uiPriority w:val="99"/>
    <w:semiHidden/>
    <w:unhideWhenUsed/>
    <w:rsid w:val="00AF1269"/>
    <w:rPr>
      <w:color w:val="605E5C"/>
      <w:shd w:val="clear" w:color="auto" w:fill="E1DFDD"/>
    </w:rPr>
  </w:style>
  <w:style w:type="paragraph" w:styleId="Odstavecseseznamem">
    <w:name w:val="List Paragraph"/>
    <w:basedOn w:val="Normln"/>
    <w:uiPriority w:val="34"/>
    <w:qFormat/>
    <w:rsid w:val="001B2801"/>
    <w:pPr>
      <w:ind w:left="720"/>
      <w:contextualSpacing/>
    </w:pPr>
  </w:style>
  <w:style w:type="paragraph" w:customStyle="1" w:styleId="Standard">
    <w:name w:val="Standard"/>
    <w:rsid w:val="00686B35"/>
    <w:pPr>
      <w:widowControl w:val="0"/>
      <w:suppressAutoHyphens/>
      <w:autoSpaceDN w:val="0"/>
      <w:textAlignment w:val="baseline"/>
    </w:pPr>
    <w:rPr>
      <w:rFonts w:ascii="Times New Roman" w:eastAsia="SimSun" w:hAnsi="Times New Roman" w:cs="Arial"/>
      <w:kern w:val="3"/>
      <w:lang w:eastAsia="zh-CN" w:bidi="hi-IN"/>
    </w:rPr>
  </w:style>
  <w:style w:type="paragraph" w:styleId="Normlnweb">
    <w:name w:val="Normal (Web)"/>
    <w:basedOn w:val="Normln"/>
    <w:uiPriority w:val="99"/>
    <w:unhideWhenUsed/>
    <w:rsid w:val="00371432"/>
    <w:pPr>
      <w:spacing w:before="100" w:beforeAutospacing="1" w:after="100" w:afterAutospacing="1"/>
    </w:pPr>
    <w:rPr>
      <w:rFonts w:ascii="Times New Roman" w:eastAsia="Times New Roman" w:hAnsi="Times New Roman" w:cs="Times New Roman"/>
      <w:lang w:eastAsia="cs-CZ"/>
    </w:rPr>
  </w:style>
  <w:style w:type="character" w:customStyle="1" w:styleId="apple-converted-space">
    <w:name w:val="apple-converted-space"/>
    <w:basedOn w:val="Standardnpsmoodstavce"/>
    <w:rsid w:val="00ED6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015136">
      <w:bodyDiv w:val="1"/>
      <w:marLeft w:val="0"/>
      <w:marRight w:val="0"/>
      <w:marTop w:val="0"/>
      <w:marBottom w:val="0"/>
      <w:divBdr>
        <w:top w:val="none" w:sz="0" w:space="0" w:color="auto"/>
        <w:left w:val="none" w:sz="0" w:space="0" w:color="auto"/>
        <w:bottom w:val="none" w:sz="0" w:space="0" w:color="auto"/>
        <w:right w:val="none" w:sz="0" w:space="0" w:color="auto"/>
      </w:divBdr>
    </w:div>
    <w:div w:id="206066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fontTable" Target="fontTable.xml"/><Relationship Id="rId20" Type="http://schemas.openxmlformats.org/officeDocument/2006/relationships/image" Target="media/image15.jpg"/><Relationship Id="rId41" Type="http://schemas.openxmlformats.org/officeDocument/2006/relationships/image" Target="media/image3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D6E08-7675-411C-A5BD-90EE41F1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2887</Words>
  <Characters>17039</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Kraus</dc:creator>
  <cp:keywords/>
  <dc:description/>
  <cp:lastModifiedBy>Zdenka Šafránková</cp:lastModifiedBy>
  <cp:revision>2</cp:revision>
  <cp:lastPrinted>2023-06-05T06:06:00Z</cp:lastPrinted>
  <dcterms:created xsi:type="dcterms:W3CDTF">2023-06-05T06:46:00Z</dcterms:created>
  <dcterms:modified xsi:type="dcterms:W3CDTF">2023-06-05T06:46:00Z</dcterms:modified>
</cp:coreProperties>
</file>